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CAE9E9" w14:textId="5A020B98" w:rsidR="001E41F3" w:rsidRDefault="001E41F3">
      <w:pPr>
        <w:pStyle w:val="CRCoverPage"/>
        <w:tabs>
          <w:tab w:val="right" w:pos="9639"/>
        </w:tabs>
        <w:spacing w:after="0"/>
        <w:rPr>
          <w:b/>
          <w:i/>
          <w:noProof/>
          <w:sz w:val="28"/>
        </w:rPr>
      </w:pPr>
      <w:r>
        <w:rPr>
          <w:b/>
          <w:noProof/>
          <w:sz w:val="24"/>
        </w:rPr>
        <w:t>3GPP TSG-</w:t>
      </w:r>
      <w:r w:rsidR="000F4ACD">
        <w:rPr>
          <w:b/>
          <w:noProof/>
          <w:sz w:val="24"/>
        </w:rPr>
        <w:fldChar w:fldCharType="begin"/>
      </w:r>
      <w:r w:rsidR="000F4ACD">
        <w:rPr>
          <w:b/>
          <w:noProof/>
          <w:sz w:val="24"/>
        </w:rPr>
        <w:instrText xml:space="preserve"> DOCPROPERTY  TSG/WGRef  \* MERGEFORMAT </w:instrText>
      </w:r>
      <w:r w:rsidR="000F4ACD">
        <w:rPr>
          <w:b/>
          <w:noProof/>
          <w:sz w:val="24"/>
        </w:rPr>
        <w:fldChar w:fldCharType="separate"/>
      </w:r>
      <w:r w:rsidR="003609EF">
        <w:rPr>
          <w:b/>
          <w:noProof/>
          <w:sz w:val="24"/>
        </w:rPr>
        <w:t>RAN2</w:t>
      </w:r>
      <w:r w:rsidR="000F4ACD">
        <w:rPr>
          <w:b/>
          <w:noProof/>
          <w:sz w:val="24"/>
        </w:rPr>
        <w:fldChar w:fldCharType="end"/>
      </w:r>
      <w:r w:rsidR="00C66BA2">
        <w:rPr>
          <w:b/>
          <w:noProof/>
          <w:sz w:val="24"/>
        </w:rPr>
        <w:t xml:space="preserve"> </w:t>
      </w:r>
      <w:r w:rsidR="00F24B1F">
        <w:rPr>
          <w:b/>
          <w:noProof/>
          <w:sz w:val="24"/>
        </w:rPr>
        <w:t xml:space="preserve">WG2 </w:t>
      </w:r>
      <w:r>
        <w:rPr>
          <w:b/>
          <w:noProof/>
          <w:sz w:val="24"/>
        </w:rPr>
        <w:t>Meeting #</w:t>
      </w:r>
      <w:r w:rsidR="000F4ACD">
        <w:rPr>
          <w:b/>
          <w:noProof/>
          <w:sz w:val="24"/>
        </w:rPr>
        <w:fldChar w:fldCharType="begin"/>
      </w:r>
      <w:r w:rsidR="000F4ACD">
        <w:rPr>
          <w:b/>
          <w:noProof/>
          <w:sz w:val="24"/>
        </w:rPr>
        <w:instrText xml:space="preserve"> DOCPROPERTY  MtgSeq  \* MERGEFORMAT </w:instrText>
      </w:r>
      <w:r w:rsidR="000F4ACD">
        <w:rPr>
          <w:b/>
          <w:noProof/>
          <w:sz w:val="24"/>
        </w:rPr>
        <w:fldChar w:fldCharType="separate"/>
      </w:r>
      <w:r w:rsidR="005671F6" w:rsidRPr="005671F6">
        <w:rPr>
          <w:b/>
          <w:noProof/>
          <w:sz w:val="24"/>
        </w:rPr>
        <w:t>1</w:t>
      </w:r>
      <w:r w:rsidR="00865450">
        <w:rPr>
          <w:b/>
          <w:noProof/>
          <w:sz w:val="24"/>
        </w:rPr>
        <w:t>11</w:t>
      </w:r>
      <w:r w:rsidR="00F24B1F">
        <w:rPr>
          <w:b/>
          <w:noProof/>
          <w:sz w:val="24"/>
        </w:rPr>
        <w:t xml:space="preserve"> e</w:t>
      </w:r>
      <w:r w:rsidR="00EF5D27">
        <w:rPr>
          <w:b/>
          <w:noProof/>
          <w:sz w:val="24"/>
        </w:rPr>
        <w:t>lectronic</w:t>
      </w:r>
      <w:r w:rsidR="005671F6">
        <w:rPr>
          <w:b/>
          <w:noProof/>
          <w:sz w:val="24"/>
        </w:rPr>
        <w:t xml:space="preserve"> </w:t>
      </w:r>
      <w:r w:rsidR="000F4ACD">
        <w:rPr>
          <w:b/>
          <w:noProof/>
          <w:sz w:val="24"/>
        </w:rPr>
        <w:fldChar w:fldCharType="end"/>
      </w:r>
      <w:r>
        <w:rPr>
          <w:b/>
          <w:i/>
          <w:noProof/>
          <w:sz w:val="28"/>
        </w:rPr>
        <w:tab/>
      </w:r>
      <w:r w:rsidR="000F4ACD">
        <w:rPr>
          <w:b/>
          <w:i/>
          <w:noProof/>
          <w:sz w:val="28"/>
        </w:rPr>
        <w:fldChar w:fldCharType="begin"/>
      </w:r>
      <w:r w:rsidR="000F4ACD">
        <w:rPr>
          <w:b/>
          <w:i/>
          <w:noProof/>
          <w:sz w:val="28"/>
        </w:rPr>
        <w:instrText xml:space="preserve"> DOCPROPERTY  Tdoc#  \* MERGEFORMAT </w:instrText>
      </w:r>
      <w:r w:rsidR="000F4ACD">
        <w:rPr>
          <w:b/>
          <w:i/>
          <w:noProof/>
          <w:sz w:val="28"/>
        </w:rPr>
        <w:fldChar w:fldCharType="separate"/>
      </w:r>
      <w:r w:rsidR="00E13F3D" w:rsidRPr="00E13F3D">
        <w:rPr>
          <w:b/>
          <w:i/>
          <w:noProof/>
          <w:sz w:val="28"/>
        </w:rPr>
        <w:t>R2-</w:t>
      </w:r>
      <w:r w:rsidR="00AB5DC7" w:rsidRPr="00AB5DC7">
        <w:t xml:space="preserve"> </w:t>
      </w:r>
      <w:r w:rsidR="00F24B1F">
        <w:rPr>
          <w:b/>
          <w:i/>
          <w:noProof/>
          <w:sz w:val="28"/>
        </w:rPr>
        <w:t>2</w:t>
      </w:r>
      <w:r w:rsidR="00A562AC">
        <w:rPr>
          <w:b/>
          <w:i/>
          <w:noProof/>
          <w:sz w:val="28"/>
        </w:rPr>
        <w:t>007225</w:t>
      </w:r>
      <w:r w:rsidR="005671F6">
        <w:rPr>
          <w:b/>
          <w:i/>
          <w:noProof/>
          <w:sz w:val="28"/>
        </w:rPr>
        <w:t xml:space="preserve"> </w:t>
      </w:r>
      <w:r w:rsidR="000F4ACD">
        <w:rPr>
          <w:b/>
          <w:i/>
          <w:noProof/>
          <w:sz w:val="28"/>
        </w:rPr>
        <w:fldChar w:fldCharType="end"/>
      </w:r>
    </w:p>
    <w:p w14:paraId="277C92D9" w14:textId="1FC4683D" w:rsidR="001E41F3" w:rsidRDefault="00F24B1F" w:rsidP="005E2C44">
      <w:pPr>
        <w:pStyle w:val="CRCoverPage"/>
        <w:outlineLvl w:val="0"/>
        <w:rPr>
          <w:b/>
          <w:noProof/>
          <w:sz w:val="24"/>
        </w:rPr>
      </w:pPr>
      <w:r>
        <w:rPr>
          <w:b/>
          <w:noProof/>
          <w:sz w:val="24"/>
        </w:rPr>
        <w:t xml:space="preserve">Online, </w:t>
      </w:r>
      <w:r w:rsidR="00865450">
        <w:rPr>
          <w:b/>
          <w:noProof/>
          <w:sz w:val="24"/>
        </w:rPr>
        <w:t>August</w:t>
      </w:r>
      <w:r w:rsidR="00EF5D27">
        <w:rPr>
          <w:b/>
          <w:noProof/>
          <w:sz w:val="24"/>
        </w:rPr>
        <w:t xml:space="preserve"> </w:t>
      </w:r>
      <w:r>
        <w:rPr>
          <w:b/>
          <w:noProof/>
          <w:sz w:val="24"/>
        </w:rPr>
        <w:t xml:space="preserve">17th - </w:t>
      </w:r>
      <w:r w:rsidR="00865450">
        <w:rPr>
          <w:b/>
          <w:noProof/>
          <w:sz w:val="24"/>
        </w:rPr>
        <w:t>2</w:t>
      </w:r>
      <w:r>
        <w:rPr>
          <w:b/>
          <w:noProof/>
          <w:sz w:val="24"/>
        </w:rPr>
        <w:t>8</w:t>
      </w:r>
      <w:r>
        <w:rPr>
          <w:rFonts w:hint="eastAsia"/>
          <w:b/>
          <w:noProof/>
          <w:sz w:val="24"/>
          <w:lang w:eastAsia="ko-KR"/>
        </w:rPr>
        <w:t>t</w:t>
      </w:r>
      <w:r>
        <w:rPr>
          <w:b/>
          <w:noProof/>
          <w:sz w:val="24"/>
          <w:lang w:eastAsia="ko-KR"/>
        </w:rPr>
        <w:t>h,</w:t>
      </w:r>
      <w:r w:rsidR="007303A0">
        <w:rPr>
          <w:b/>
          <w:noProof/>
          <w:sz w:val="24"/>
        </w:rPr>
        <w:t xml:space="preserve"> </w:t>
      </w:r>
      <w:r w:rsidR="00EF5D27">
        <w:rPr>
          <w:b/>
          <w:noProof/>
          <w:sz w:val="24"/>
        </w:rPr>
        <w:t xml:space="preserve">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6AB1218C" w:rsidR="001E41F3" w:rsidRPr="00410371" w:rsidRDefault="0070796C" w:rsidP="00A04A47">
            <w:pPr>
              <w:pStyle w:val="CRCoverPage"/>
              <w:spacing w:after="0"/>
              <w:jc w:val="right"/>
              <w:rPr>
                <w:b/>
                <w:noProof/>
                <w:sz w:val="28"/>
              </w:rPr>
            </w:pPr>
            <w:r>
              <w:rPr>
                <w:b/>
                <w:noProof/>
                <w:sz w:val="28"/>
              </w:rPr>
              <w:t>3</w:t>
            </w:r>
            <w:r w:rsidR="00A04A47">
              <w:rPr>
                <w:b/>
                <w:noProof/>
                <w:sz w:val="28"/>
              </w:rPr>
              <w:t>8</w:t>
            </w:r>
            <w:r w:rsidR="00F25B1B">
              <w:rPr>
                <w:b/>
                <w:noProof/>
                <w:sz w:val="28"/>
              </w:rPr>
              <w:t>.3</w:t>
            </w:r>
            <w:r w:rsidR="00BD6184">
              <w:rPr>
                <w:b/>
                <w:noProof/>
                <w:sz w:val="28"/>
              </w:rPr>
              <w:t>31</w:t>
            </w:r>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2F7A000F" w:rsidR="001E41F3" w:rsidRPr="00410371" w:rsidRDefault="00A562AC" w:rsidP="00547111">
            <w:pPr>
              <w:pStyle w:val="CRCoverPage"/>
              <w:spacing w:after="0"/>
              <w:rPr>
                <w:noProof/>
              </w:rPr>
            </w:pPr>
            <w:r w:rsidRPr="00A562AC">
              <w:rPr>
                <w:b/>
                <w:noProof/>
                <w:sz w:val="28"/>
              </w:rPr>
              <w:t>1805</w:t>
            </w:r>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2706D2D3" w:rsidR="001E41F3" w:rsidRPr="00410371" w:rsidRDefault="001E41F3" w:rsidP="00BB4E54">
            <w:pPr>
              <w:pStyle w:val="CRCoverPage"/>
              <w:spacing w:after="0"/>
              <w:rPr>
                <w:b/>
                <w:noProof/>
              </w:rPr>
            </w:pP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1D1E247F" w:rsidR="001E41F3" w:rsidRPr="00410371" w:rsidRDefault="00865450" w:rsidP="002F786E">
            <w:pPr>
              <w:pStyle w:val="CRCoverPage"/>
              <w:spacing w:after="0"/>
              <w:jc w:val="center"/>
              <w:rPr>
                <w:noProof/>
                <w:sz w:val="28"/>
              </w:rPr>
            </w:pPr>
            <w:r>
              <w:rPr>
                <w:b/>
                <w:noProof/>
                <w:sz w:val="28"/>
              </w:rPr>
              <w:t>16.1</w:t>
            </w:r>
            <w:r w:rsidR="00D04F10">
              <w:rPr>
                <w:b/>
                <w:noProof/>
                <w:sz w:val="28"/>
              </w:rPr>
              <w:t>.</w:t>
            </w:r>
            <w:r w:rsidR="002F786E">
              <w:rPr>
                <w:b/>
                <w:noProof/>
                <w:sz w:val="28"/>
              </w:rPr>
              <w:t>0</w:t>
            </w:r>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7160BEC4" w:rsidR="00F25D98" w:rsidRDefault="00586C44" w:rsidP="001E41F3">
            <w:pPr>
              <w:pStyle w:val="CRCoverPage"/>
              <w:spacing w:after="0"/>
              <w:jc w:val="center"/>
              <w:rPr>
                <w:b/>
                <w:caps/>
                <w:noProof/>
              </w:rPr>
            </w:pPr>
            <w:r>
              <w:rPr>
                <w:b/>
                <w:caps/>
                <w:noProof/>
              </w:rPr>
              <w:t>X</w:t>
            </w: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77777777"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29B410FE" w:rsidR="001E41F3" w:rsidRDefault="00D902EC" w:rsidP="00E112E5">
            <w:pPr>
              <w:pStyle w:val="CRCoverPage"/>
              <w:spacing w:after="0"/>
              <w:rPr>
                <w:noProof/>
              </w:rPr>
            </w:pPr>
            <w:r>
              <w:rPr>
                <w:noProof/>
              </w:rPr>
              <w:t xml:space="preserve">Clarification </w:t>
            </w:r>
            <w:r w:rsidR="00E112E5">
              <w:rPr>
                <w:noProof/>
              </w:rPr>
              <w:t>on MDT regarding area configuration and target frequencies</w:t>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2623C" w14:textId="139207D9" w:rsidR="001E41F3" w:rsidRDefault="00081800" w:rsidP="00AB3D1E">
            <w:pPr>
              <w:pStyle w:val="CRCoverPage"/>
              <w:spacing w:after="0"/>
              <w:rPr>
                <w:noProof/>
              </w:rPr>
            </w:pPr>
            <w:r>
              <w:rPr>
                <w:noProof/>
              </w:rPr>
              <w:t>Samsung Electronics</w:t>
            </w: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52A52D3A" w:rsidR="001E41F3" w:rsidRDefault="0048718D" w:rsidP="00AB3D1E">
            <w:pPr>
              <w:pStyle w:val="CRCoverPage"/>
              <w:spacing w:after="0"/>
              <w:rPr>
                <w:noProof/>
              </w:rPr>
            </w:pPr>
            <w:r>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6584C215" w:rsidR="001E41F3" w:rsidRDefault="00E54367" w:rsidP="00865450">
            <w:pPr>
              <w:pStyle w:val="CRCoverPage"/>
              <w:spacing w:after="0"/>
              <w:rPr>
                <w:noProof/>
              </w:rPr>
            </w:pPr>
            <w:r w:rsidRPr="00517FDE">
              <w:rPr>
                <w:color w:val="000000" w:themeColor="text1"/>
              </w:rPr>
              <w:t>NR_SON_MDT-Core</w:t>
            </w:r>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448E8321" w:rsidR="001E41F3" w:rsidRDefault="000F4ACD" w:rsidP="000818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AB5DC7">
              <w:rPr>
                <w:noProof/>
              </w:rPr>
              <w:t>20</w:t>
            </w:r>
            <w:r w:rsidR="00D24991">
              <w:rPr>
                <w:noProof/>
              </w:rPr>
              <w:t>-</w:t>
            </w:r>
            <w:r w:rsidR="00865450">
              <w:rPr>
                <w:noProof/>
              </w:rPr>
              <w:t>08</w:t>
            </w:r>
            <w:r w:rsidR="00D24991">
              <w:rPr>
                <w:noProof/>
              </w:rPr>
              <w:t>-</w:t>
            </w:r>
            <w:r>
              <w:rPr>
                <w:noProof/>
              </w:rPr>
              <w:fldChar w:fldCharType="end"/>
            </w:r>
            <w:r w:rsidR="00865450">
              <w:rPr>
                <w:noProof/>
              </w:rPr>
              <w:t>07</w:t>
            </w:r>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216EA2BD" w:rsidR="001E41F3" w:rsidRDefault="00F25B1B" w:rsidP="00D24991">
            <w:pPr>
              <w:pStyle w:val="CRCoverPage"/>
              <w:spacing w:after="0"/>
              <w:ind w:left="100" w:right="-609"/>
              <w:rPr>
                <w:b/>
                <w:noProof/>
              </w:rPr>
            </w:pPr>
            <w:r>
              <w:rPr>
                <w:b/>
                <w:noProof/>
              </w:rPr>
              <w:t>F</w:t>
            </w:r>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1715C5EE" w:rsidR="001E41F3" w:rsidRDefault="000F4ACD" w:rsidP="00171A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BD6184">
              <w:rPr>
                <w:noProof/>
              </w:rPr>
              <w:t>6</w:t>
            </w:r>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547111">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D5480" w14:textId="77777777" w:rsidR="006D16AC" w:rsidRDefault="006D16AC" w:rsidP="006D16AC">
            <w:pPr>
              <w:pStyle w:val="B1"/>
              <w:ind w:left="0" w:firstLine="0"/>
              <w:rPr>
                <w:rFonts w:ascii="Arial" w:hAnsi="Arial" w:cs="Arial"/>
                <w:lang w:val="en-GB"/>
              </w:rPr>
            </w:pPr>
            <w:r>
              <w:rPr>
                <w:rFonts w:ascii="Arial" w:hAnsi="Arial" w:cs="Arial"/>
                <w:lang w:val="en-GB"/>
              </w:rPr>
              <w:t xml:space="preserve">UE behaviour regarding what to log in relation to field </w:t>
            </w:r>
            <w:proofErr w:type="spellStart"/>
            <w:r>
              <w:rPr>
                <w:rFonts w:ascii="Arial" w:hAnsi="Arial" w:cs="Arial"/>
                <w:i/>
                <w:lang w:val="en-GB"/>
              </w:rPr>
              <w:t>interFreqTargetInfo</w:t>
            </w:r>
            <w:proofErr w:type="spellEnd"/>
            <w:r>
              <w:rPr>
                <w:rFonts w:ascii="Arial" w:hAnsi="Arial" w:cs="Arial"/>
                <w:lang w:val="en-GB"/>
              </w:rPr>
              <w:t xml:space="preserve"> is unclear and not covered in procedural specification (which is correct place)</w:t>
            </w:r>
          </w:p>
          <w:p w14:paraId="534FA451" w14:textId="77777777" w:rsidR="006D16AC" w:rsidRDefault="006D16AC" w:rsidP="00B17E06">
            <w:pPr>
              <w:pStyle w:val="B1"/>
              <w:ind w:left="0" w:firstLine="0"/>
              <w:rPr>
                <w:rFonts w:ascii="Arial" w:hAnsi="Arial" w:cs="Arial"/>
                <w:lang w:val="en-GB"/>
              </w:rPr>
            </w:pPr>
            <w:r>
              <w:rPr>
                <w:rFonts w:ascii="Arial" w:hAnsi="Arial" w:cs="Arial"/>
                <w:lang w:val="en-GB"/>
              </w:rPr>
              <w:t>More specifically:</w:t>
            </w:r>
          </w:p>
          <w:p w14:paraId="6E915AE1" w14:textId="6EE35E0D" w:rsidR="006D16AC" w:rsidRPr="006D16AC" w:rsidRDefault="006D16AC" w:rsidP="006D16AC">
            <w:pPr>
              <w:pStyle w:val="B1"/>
              <w:numPr>
                <w:ilvl w:val="0"/>
                <w:numId w:val="10"/>
              </w:numPr>
              <w:rPr>
                <w:rFonts w:ascii="Arial" w:hAnsi="Arial" w:cs="Arial"/>
              </w:rPr>
            </w:pPr>
            <w:r w:rsidRPr="006D16AC">
              <w:rPr>
                <w:rFonts w:ascii="Arial" w:hAnsi="Arial" w:cs="Arial"/>
                <w:lang w:val="en-GB"/>
              </w:rPr>
              <w:t xml:space="preserve">UE </w:t>
            </w:r>
            <w:r w:rsidRPr="006D16AC">
              <w:rPr>
                <w:rFonts w:ascii="Arial" w:hAnsi="Arial" w:cs="Arial"/>
              </w:rPr>
              <w:t xml:space="preserve">performs logging if camped cell is part of </w:t>
            </w:r>
            <w:proofErr w:type="spellStart"/>
            <w:r w:rsidRPr="006D16AC">
              <w:rPr>
                <w:rFonts w:ascii="Arial" w:hAnsi="Arial" w:cs="Arial"/>
              </w:rPr>
              <w:t>areaConfig</w:t>
            </w:r>
            <w:proofErr w:type="spellEnd"/>
          </w:p>
          <w:p w14:paraId="595856FC" w14:textId="53250E8E" w:rsidR="006D16AC" w:rsidRPr="006D16AC" w:rsidRDefault="006D16AC" w:rsidP="006D16AC">
            <w:pPr>
              <w:pStyle w:val="B1"/>
              <w:numPr>
                <w:ilvl w:val="0"/>
                <w:numId w:val="10"/>
              </w:numPr>
              <w:rPr>
                <w:rFonts w:ascii="Arial" w:hAnsi="Arial" w:cs="Arial"/>
              </w:rPr>
            </w:pPr>
            <w:r w:rsidRPr="006D16AC">
              <w:rPr>
                <w:rFonts w:ascii="Arial" w:hAnsi="Arial" w:cs="Arial"/>
              </w:rPr>
              <w:t xml:space="preserve">UE performs periodic log only if it has measurement results available for frequencies/ cells listed in </w:t>
            </w:r>
            <w:proofErr w:type="spellStart"/>
            <w:r w:rsidRPr="005C3548">
              <w:rPr>
                <w:rFonts w:ascii="Arial" w:hAnsi="Arial" w:cs="Arial"/>
                <w:i/>
              </w:rPr>
              <w:t>InterFreqTargetInfo</w:t>
            </w:r>
            <w:proofErr w:type="spellEnd"/>
          </w:p>
          <w:p w14:paraId="2D0DD4F2" w14:textId="78825DCC" w:rsidR="006D16AC" w:rsidRPr="006D16AC" w:rsidRDefault="0074501F" w:rsidP="0074501F">
            <w:pPr>
              <w:pStyle w:val="B1"/>
              <w:numPr>
                <w:ilvl w:val="0"/>
                <w:numId w:val="10"/>
              </w:numPr>
              <w:rPr>
                <w:rFonts w:ascii="Arial" w:hAnsi="Arial" w:cs="Arial"/>
                <w:lang w:val="en-GB"/>
              </w:rPr>
            </w:pPr>
            <w:r>
              <w:rPr>
                <w:rFonts w:ascii="Arial" w:hAnsi="Arial" w:cs="Arial"/>
              </w:rPr>
              <w:t xml:space="preserve">It is unclear </w:t>
            </w:r>
            <w:r w:rsidR="006D16AC" w:rsidRPr="006D16AC">
              <w:rPr>
                <w:rFonts w:ascii="Arial" w:hAnsi="Arial" w:cs="Arial"/>
                <w:lang w:val="en-GB"/>
              </w:rPr>
              <w:t xml:space="preserve">whether </w:t>
            </w:r>
            <w:r>
              <w:rPr>
                <w:rFonts w:ascii="Arial" w:hAnsi="Arial" w:cs="Arial"/>
                <w:lang w:val="en-GB"/>
              </w:rPr>
              <w:t xml:space="preserve">logged MDT is supported </w:t>
            </w:r>
            <w:r w:rsidR="006D16AC" w:rsidRPr="006D16AC">
              <w:rPr>
                <w:rFonts w:ascii="Arial" w:hAnsi="Arial" w:cs="Arial"/>
                <w:lang w:val="en-GB"/>
              </w:rPr>
              <w:t>only for frequencies listed in SIB4 (as in field description), or may also cover early measurements (fr</w:t>
            </w:r>
            <w:r>
              <w:rPr>
                <w:rFonts w:ascii="Arial" w:hAnsi="Arial" w:cs="Arial"/>
                <w:lang w:val="en-GB"/>
              </w:rPr>
              <w:t xml:space="preserve">equencies used for </w:t>
            </w:r>
            <w:proofErr w:type="spellStart"/>
            <w:r>
              <w:rPr>
                <w:rFonts w:ascii="Arial" w:hAnsi="Arial" w:cs="Arial"/>
                <w:lang w:val="en-GB"/>
              </w:rPr>
              <w:t>SCell</w:t>
            </w:r>
            <w:proofErr w:type="spellEnd"/>
            <w:r>
              <w:rPr>
                <w:rFonts w:ascii="Arial" w:hAnsi="Arial" w:cs="Arial"/>
                <w:lang w:val="en-GB"/>
              </w:rPr>
              <w:t xml:space="preserve"> only)</w:t>
            </w:r>
          </w:p>
          <w:p w14:paraId="459060B9" w14:textId="7D7FF636" w:rsidR="0074501F" w:rsidRDefault="0074501F" w:rsidP="006D16AC">
            <w:pPr>
              <w:pStyle w:val="B1"/>
              <w:numPr>
                <w:ilvl w:val="0"/>
                <w:numId w:val="10"/>
              </w:numPr>
              <w:rPr>
                <w:rFonts w:ascii="Arial" w:hAnsi="Arial" w:cs="Arial"/>
                <w:lang w:val="en-GB"/>
              </w:rPr>
            </w:pPr>
            <w:r>
              <w:rPr>
                <w:rFonts w:ascii="Arial" w:hAnsi="Arial" w:cs="Arial"/>
                <w:lang w:val="en-GB"/>
              </w:rPr>
              <w:t xml:space="preserve">It is unclear </w:t>
            </w:r>
            <w:r w:rsidR="006D16AC" w:rsidRPr="006D16AC">
              <w:rPr>
                <w:rFonts w:ascii="Arial" w:hAnsi="Arial" w:cs="Arial"/>
                <w:lang w:val="en-GB"/>
              </w:rPr>
              <w:t xml:space="preserve">whether </w:t>
            </w:r>
            <w:proofErr w:type="spellStart"/>
            <w:r w:rsidRPr="005C3548">
              <w:rPr>
                <w:rFonts w:ascii="Arial" w:hAnsi="Arial" w:cs="Arial"/>
                <w:i/>
                <w:lang w:val="en-GB"/>
              </w:rPr>
              <w:t>areaConfiguration</w:t>
            </w:r>
            <w:proofErr w:type="spellEnd"/>
            <w:r>
              <w:rPr>
                <w:rFonts w:ascii="Arial" w:hAnsi="Arial" w:cs="Arial"/>
                <w:lang w:val="en-GB"/>
              </w:rPr>
              <w:t xml:space="preserve"> can be used with </w:t>
            </w:r>
            <w:r w:rsidR="004F45EA">
              <w:rPr>
                <w:rFonts w:ascii="Arial" w:hAnsi="Arial" w:cs="Arial"/>
                <w:lang w:val="en-GB"/>
              </w:rPr>
              <w:t xml:space="preserve">all </w:t>
            </w:r>
            <w:r w:rsidR="006D16AC" w:rsidRPr="006D16AC">
              <w:rPr>
                <w:rFonts w:ascii="Arial" w:hAnsi="Arial" w:cs="Arial"/>
                <w:lang w:val="en-GB"/>
              </w:rPr>
              <w:t xml:space="preserve">event </w:t>
            </w:r>
            <w:r>
              <w:rPr>
                <w:rFonts w:ascii="Arial" w:hAnsi="Arial" w:cs="Arial"/>
                <w:lang w:val="en-GB"/>
              </w:rPr>
              <w:t>triggered reports. There are 2 aspects</w:t>
            </w:r>
          </w:p>
          <w:p w14:paraId="1AF2774B" w14:textId="77777777" w:rsidR="0074501F" w:rsidRDefault="0074501F" w:rsidP="005C3548">
            <w:pPr>
              <w:pStyle w:val="B1"/>
              <w:numPr>
                <w:ilvl w:val="1"/>
                <w:numId w:val="12"/>
              </w:numPr>
              <w:rPr>
                <w:rFonts w:ascii="Arial" w:hAnsi="Arial" w:cs="Arial"/>
                <w:lang w:val="en-GB"/>
              </w:rPr>
            </w:pPr>
            <w:r>
              <w:rPr>
                <w:rFonts w:ascii="Arial" w:hAnsi="Arial" w:cs="Arial"/>
                <w:lang w:val="en-GB"/>
              </w:rPr>
              <w:t xml:space="preserve">Whether logging applies </w:t>
            </w:r>
            <w:r w:rsidR="006D16AC" w:rsidRPr="006D16AC">
              <w:rPr>
                <w:rFonts w:ascii="Arial" w:hAnsi="Arial" w:cs="Arial"/>
                <w:lang w:val="en-GB"/>
              </w:rPr>
              <w:t>only if last cam</w:t>
            </w:r>
            <w:r>
              <w:rPr>
                <w:rFonts w:ascii="Arial" w:hAnsi="Arial" w:cs="Arial"/>
                <w:lang w:val="en-GB"/>
              </w:rPr>
              <w:t xml:space="preserve">ped cell was part of </w:t>
            </w:r>
            <w:proofErr w:type="spellStart"/>
            <w:r>
              <w:rPr>
                <w:rFonts w:ascii="Arial" w:hAnsi="Arial" w:cs="Arial"/>
                <w:lang w:val="en-GB"/>
              </w:rPr>
              <w:t>areaConfig</w:t>
            </w:r>
            <w:proofErr w:type="spellEnd"/>
          </w:p>
          <w:p w14:paraId="02E35203" w14:textId="7A9AC8A2" w:rsidR="006D16AC" w:rsidRDefault="0074501F" w:rsidP="005C3548">
            <w:pPr>
              <w:pStyle w:val="B1"/>
              <w:numPr>
                <w:ilvl w:val="1"/>
                <w:numId w:val="12"/>
              </w:numPr>
              <w:rPr>
                <w:rFonts w:ascii="Arial" w:hAnsi="Arial" w:cs="Arial"/>
                <w:lang w:val="en-GB"/>
              </w:rPr>
            </w:pPr>
            <w:r>
              <w:rPr>
                <w:rFonts w:ascii="Arial" w:hAnsi="Arial" w:cs="Arial"/>
                <w:lang w:val="en-GB"/>
              </w:rPr>
              <w:t>Whether UE provides results of neighbouring cells in accordance with</w:t>
            </w:r>
            <w:r w:rsidR="006D16AC" w:rsidRPr="006D16AC">
              <w:rPr>
                <w:rFonts w:ascii="Arial" w:hAnsi="Arial" w:cs="Arial"/>
                <w:lang w:val="en-GB"/>
              </w:rPr>
              <w:t xml:space="preserve"> </w:t>
            </w:r>
            <w:proofErr w:type="spellStart"/>
            <w:r>
              <w:rPr>
                <w:rFonts w:ascii="Arial" w:hAnsi="Arial" w:cs="Arial"/>
                <w:lang w:val="en-GB"/>
              </w:rPr>
              <w:t>InterFreqTargetInfo</w:t>
            </w:r>
            <w:proofErr w:type="spellEnd"/>
          </w:p>
          <w:p w14:paraId="1EE16A80" w14:textId="5FAF6E81" w:rsidR="0074501F" w:rsidRPr="006D16AC" w:rsidRDefault="0074501F" w:rsidP="006D16AC">
            <w:pPr>
              <w:pStyle w:val="B1"/>
              <w:numPr>
                <w:ilvl w:val="0"/>
                <w:numId w:val="10"/>
              </w:numPr>
              <w:rPr>
                <w:rFonts w:ascii="Arial" w:hAnsi="Arial" w:cs="Arial"/>
                <w:lang w:val="en-GB"/>
              </w:rPr>
            </w:pPr>
            <w:r>
              <w:rPr>
                <w:rFonts w:ascii="Arial" w:hAnsi="Arial" w:cs="Arial"/>
                <w:lang w:val="en-GB"/>
              </w:rPr>
              <w:t xml:space="preserve">Some minor/ </w:t>
            </w:r>
            <w:proofErr w:type="spellStart"/>
            <w:r>
              <w:rPr>
                <w:rFonts w:ascii="Arial" w:hAnsi="Arial" w:cs="Arial"/>
                <w:lang w:val="en-GB"/>
              </w:rPr>
              <w:t>editiorial</w:t>
            </w:r>
            <w:proofErr w:type="spellEnd"/>
            <w:r>
              <w:rPr>
                <w:rFonts w:ascii="Arial" w:hAnsi="Arial" w:cs="Arial"/>
                <w:lang w:val="en-GB"/>
              </w:rPr>
              <w:t xml:space="preserve"> corrections</w:t>
            </w:r>
          </w:p>
          <w:p w14:paraId="571DE7EC" w14:textId="4935CA5F" w:rsidR="006D16AC" w:rsidRPr="00DC307D" w:rsidRDefault="006D16AC" w:rsidP="006D16AC">
            <w:pPr>
              <w:pStyle w:val="B1"/>
              <w:ind w:left="0" w:firstLine="0"/>
              <w:rPr>
                <w:rFonts w:ascii="Arial" w:hAnsi="Arial" w:cs="Arial"/>
                <w:lang w:val="en-GB"/>
              </w:rPr>
            </w:pPr>
          </w:p>
        </w:tc>
      </w:tr>
      <w:tr w:rsidR="001E41F3" w14:paraId="328F2F75" w14:textId="77777777" w:rsidTr="00547111">
        <w:tc>
          <w:tcPr>
            <w:tcW w:w="2694" w:type="dxa"/>
            <w:gridSpan w:val="2"/>
            <w:tcBorders>
              <w:left w:val="single" w:sz="4" w:space="0" w:color="auto"/>
            </w:tcBorders>
          </w:tcPr>
          <w:p w14:paraId="76C7D3B8" w14:textId="4EDB62C7"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0FE551" w14:textId="3FDD0EA5" w:rsidR="0074501F" w:rsidRDefault="0074501F" w:rsidP="0074501F">
            <w:pPr>
              <w:pStyle w:val="B1"/>
              <w:ind w:left="0" w:firstLine="0"/>
              <w:rPr>
                <w:rFonts w:ascii="Arial" w:hAnsi="Arial" w:cs="Arial"/>
              </w:rPr>
            </w:pPr>
            <w:r>
              <w:rPr>
                <w:rFonts w:ascii="Arial" w:hAnsi="Arial" w:cs="Arial"/>
              </w:rPr>
              <w:t xml:space="preserve">This </w:t>
            </w:r>
            <w:r w:rsidRPr="0074501F">
              <w:rPr>
                <w:rFonts w:ascii="Arial" w:hAnsi="Arial" w:cs="Arial"/>
                <w:lang w:val="en-GB"/>
              </w:rPr>
              <w:t>version</w:t>
            </w:r>
            <w:r>
              <w:rPr>
                <w:rFonts w:ascii="Arial" w:hAnsi="Arial" w:cs="Arial"/>
              </w:rPr>
              <w:t xml:space="preserve"> of the CR includes the following changes</w:t>
            </w:r>
          </w:p>
          <w:p w14:paraId="43E40D5C" w14:textId="79149948" w:rsidR="0074501F" w:rsidRDefault="0074501F" w:rsidP="005C3548">
            <w:pPr>
              <w:pStyle w:val="B1"/>
              <w:numPr>
                <w:ilvl w:val="0"/>
                <w:numId w:val="10"/>
              </w:numPr>
              <w:rPr>
                <w:rFonts w:ascii="Arial" w:hAnsi="Arial" w:cs="Arial"/>
              </w:rPr>
            </w:pPr>
            <w:r>
              <w:rPr>
                <w:rFonts w:ascii="Arial" w:hAnsi="Arial" w:cs="Arial"/>
              </w:rPr>
              <w:t xml:space="preserve">Clarification is added that UE performs periodic logging if camped cell is part of </w:t>
            </w:r>
            <w:proofErr w:type="spellStart"/>
            <w:r>
              <w:rPr>
                <w:rFonts w:ascii="Arial" w:hAnsi="Arial" w:cs="Arial"/>
              </w:rPr>
              <w:t>areaConfig</w:t>
            </w:r>
            <w:proofErr w:type="spellEnd"/>
            <w:r>
              <w:rPr>
                <w:rFonts w:ascii="Arial" w:hAnsi="Arial" w:cs="Arial"/>
              </w:rPr>
              <w:t xml:space="preserve"> and the UE has </w:t>
            </w:r>
            <w:r w:rsidR="005C3548">
              <w:rPr>
                <w:rFonts w:ascii="Arial" w:hAnsi="Arial" w:cs="Arial"/>
              </w:rPr>
              <w:t>results available for the frequencies and cells indicated by</w:t>
            </w:r>
            <w:r w:rsidR="005C3548" w:rsidRPr="005C3548">
              <w:rPr>
                <w:rFonts w:ascii="Arial" w:hAnsi="Arial" w:cs="Arial"/>
                <w:i/>
              </w:rPr>
              <w:t xml:space="preserve"> </w:t>
            </w:r>
            <w:proofErr w:type="spellStart"/>
            <w:r w:rsidR="005C3548" w:rsidRPr="005C3548">
              <w:rPr>
                <w:rFonts w:ascii="Arial" w:hAnsi="Arial" w:cs="Arial"/>
                <w:i/>
              </w:rPr>
              <w:t>InterFreqTargetInfo</w:t>
            </w:r>
            <w:proofErr w:type="spellEnd"/>
          </w:p>
          <w:p w14:paraId="26494D9A" w14:textId="76A2EEA5" w:rsidR="005C3548" w:rsidRDefault="005C3548" w:rsidP="005C3548">
            <w:pPr>
              <w:pStyle w:val="B1"/>
              <w:numPr>
                <w:ilvl w:val="0"/>
                <w:numId w:val="10"/>
              </w:numPr>
              <w:rPr>
                <w:rFonts w:ascii="Arial" w:hAnsi="Arial" w:cs="Arial"/>
              </w:rPr>
            </w:pPr>
            <w:r>
              <w:rPr>
                <w:rFonts w:ascii="Arial" w:hAnsi="Arial" w:cs="Arial"/>
              </w:rPr>
              <w:t xml:space="preserve">Clarify that network only includes frequencies listed in SIB4 in </w:t>
            </w:r>
            <w:proofErr w:type="spellStart"/>
            <w:r w:rsidRPr="005C3548">
              <w:rPr>
                <w:rFonts w:ascii="Arial" w:hAnsi="Arial" w:cs="Arial"/>
                <w:i/>
              </w:rPr>
              <w:t>InterFreqTargetInfo</w:t>
            </w:r>
            <w:proofErr w:type="spellEnd"/>
            <w:r>
              <w:rPr>
                <w:rFonts w:ascii="Arial" w:hAnsi="Arial" w:cs="Arial"/>
              </w:rPr>
              <w:t xml:space="preserve"> and that logging is not supported for frequencies measured only for the purpose of early measurement provision</w:t>
            </w:r>
          </w:p>
          <w:p w14:paraId="525881C4" w14:textId="121BDFC5" w:rsidR="004F541E" w:rsidRDefault="004F541E" w:rsidP="004F541E">
            <w:pPr>
              <w:pStyle w:val="B1"/>
              <w:numPr>
                <w:ilvl w:val="1"/>
                <w:numId w:val="12"/>
              </w:numPr>
              <w:rPr>
                <w:rFonts w:ascii="Arial" w:hAnsi="Arial" w:cs="Arial"/>
              </w:rPr>
            </w:pPr>
            <w:r>
              <w:rPr>
                <w:rFonts w:ascii="Arial" w:hAnsi="Arial" w:cs="Arial"/>
              </w:rPr>
              <w:t xml:space="preserve">Procedure is updated accordingly to cover the case </w:t>
            </w:r>
            <w:proofErr w:type="spellStart"/>
            <w:r w:rsidRPr="005C3548">
              <w:rPr>
                <w:rFonts w:ascii="Arial" w:hAnsi="Arial" w:cs="Arial"/>
                <w:i/>
              </w:rPr>
              <w:t>InterFreqTargetInfo</w:t>
            </w:r>
            <w:proofErr w:type="spellEnd"/>
            <w:r>
              <w:rPr>
                <w:rFonts w:ascii="Arial" w:hAnsi="Arial" w:cs="Arial"/>
                <w:i/>
              </w:rPr>
              <w:t xml:space="preserve"> </w:t>
            </w:r>
            <w:r w:rsidRPr="004F541E">
              <w:rPr>
                <w:rFonts w:ascii="Arial" w:hAnsi="Arial" w:cs="Arial"/>
              </w:rPr>
              <w:t>is not configured</w:t>
            </w:r>
          </w:p>
          <w:p w14:paraId="3AFBEDB2" w14:textId="6554167E" w:rsidR="00694D97" w:rsidRDefault="00694D97" w:rsidP="005C3548">
            <w:pPr>
              <w:pStyle w:val="B1"/>
              <w:numPr>
                <w:ilvl w:val="0"/>
                <w:numId w:val="10"/>
              </w:numPr>
              <w:rPr>
                <w:rFonts w:ascii="Arial" w:hAnsi="Arial" w:cs="Arial"/>
              </w:rPr>
            </w:pPr>
            <w:r>
              <w:rPr>
                <w:rFonts w:ascii="Arial" w:hAnsi="Arial" w:cs="Arial"/>
              </w:rPr>
              <w:t xml:space="preserve">Change </w:t>
            </w:r>
            <w:proofErr w:type="spellStart"/>
            <w:r>
              <w:rPr>
                <w:rFonts w:ascii="Arial" w:hAnsi="Arial" w:cs="Arial"/>
                <w:i/>
              </w:rPr>
              <w:t>i</w:t>
            </w:r>
            <w:r w:rsidRPr="005C3548">
              <w:rPr>
                <w:rFonts w:ascii="Arial" w:hAnsi="Arial" w:cs="Arial"/>
                <w:i/>
              </w:rPr>
              <w:t>nterFreqTarget</w:t>
            </w:r>
            <w:r>
              <w:rPr>
                <w:rFonts w:ascii="Arial" w:hAnsi="Arial" w:cs="Arial"/>
                <w:i/>
              </w:rPr>
              <w:t>List</w:t>
            </w:r>
            <w:proofErr w:type="spellEnd"/>
            <w:r>
              <w:rPr>
                <w:rFonts w:ascii="Arial" w:hAnsi="Arial" w:cs="Arial"/>
                <w:i/>
              </w:rPr>
              <w:t xml:space="preserve"> </w:t>
            </w:r>
            <w:r w:rsidRPr="00694D97">
              <w:rPr>
                <w:rFonts w:ascii="Arial" w:hAnsi="Arial" w:cs="Arial"/>
              </w:rPr>
              <w:t xml:space="preserve">to </w:t>
            </w:r>
            <w:proofErr w:type="spellStart"/>
            <w:r w:rsidRPr="00694D97">
              <w:rPr>
                <w:rFonts w:ascii="Arial" w:hAnsi="Arial" w:cs="Arial"/>
                <w:i/>
              </w:rPr>
              <w:t>targetFreqList</w:t>
            </w:r>
            <w:proofErr w:type="spellEnd"/>
            <w:r w:rsidRPr="00694D97">
              <w:rPr>
                <w:rFonts w:ascii="Arial" w:hAnsi="Arial" w:cs="Arial"/>
              </w:rPr>
              <w:t xml:space="preserve"> </w:t>
            </w:r>
            <w:r>
              <w:rPr>
                <w:rFonts w:ascii="Arial" w:hAnsi="Arial" w:cs="Arial"/>
              </w:rPr>
              <w:t>and clarify that it may include serving frequency</w:t>
            </w:r>
          </w:p>
          <w:p w14:paraId="6DAAD2F6" w14:textId="3E5C7EF9" w:rsidR="00694D97" w:rsidRDefault="004F45EA" w:rsidP="00694D97">
            <w:pPr>
              <w:pStyle w:val="B1"/>
              <w:numPr>
                <w:ilvl w:val="1"/>
                <w:numId w:val="12"/>
              </w:numPr>
              <w:rPr>
                <w:rFonts w:ascii="Arial" w:hAnsi="Arial" w:cs="Arial"/>
              </w:rPr>
            </w:pPr>
            <w:r>
              <w:rPr>
                <w:rFonts w:ascii="Arial" w:hAnsi="Arial" w:cs="Arial"/>
              </w:rPr>
              <w:t>S</w:t>
            </w:r>
            <w:r w:rsidR="00694D97" w:rsidRPr="00694D97">
              <w:rPr>
                <w:rFonts w:ascii="Arial" w:hAnsi="Arial" w:cs="Arial"/>
              </w:rPr>
              <w:t>pecify that UE does not perform</w:t>
            </w:r>
            <w:r w:rsidR="00694D97">
              <w:rPr>
                <w:rFonts w:ascii="Arial" w:hAnsi="Arial" w:cs="Arial"/>
              </w:rPr>
              <w:t xml:space="preserve"> logging if no results are available concerning any </w:t>
            </w:r>
            <w:r w:rsidR="00382051">
              <w:rPr>
                <w:rFonts w:ascii="Arial" w:hAnsi="Arial" w:cs="Arial"/>
              </w:rPr>
              <w:t>of the target frequencies</w:t>
            </w:r>
          </w:p>
          <w:p w14:paraId="79BB0418" w14:textId="3B69F536" w:rsidR="005C3548" w:rsidRDefault="005C3548" w:rsidP="005C3548">
            <w:pPr>
              <w:pStyle w:val="B1"/>
              <w:numPr>
                <w:ilvl w:val="0"/>
                <w:numId w:val="10"/>
              </w:numPr>
              <w:rPr>
                <w:rFonts w:ascii="Arial" w:hAnsi="Arial" w:cs="Arial"/>
              </w:rPr>
            </w:pPr>
            <w:r>
              <w:rPr>
                <w:rFonts w:ascii="Arial" w:hAnsi="Arial" w:cs="Arial"/>
              </w:rPr>
              <w:t xml:space="preserve">Clarify that network does not configure </w:t>
            </w:r>
            <w:proofErr w:type="spellStart"/>
            <w:r w:rsidRPr="005C3548">
              <w:rPr>
                <w:rFonts w:ascii="Arial" w:hAnsi="Arial" w:cs="Arial"/>
                <w:i/>
                <w:lang w:val="en-GB"/>
              </w:rPr>
              <w:t>areaConfiguration</w:t>
            </w:r>
            <w:proofErr w:type="spellEnd"/>
            <w:r>
              <w:rPr>
                <w:rFonts w:ascii="Arial" w:hAnsi="Arial" w:cs="Arial"/>
                <w:i/>
                <w:lang w:val="en-GB"/>
              </w:rPr>
              <w:t xml:space="preserve"> </w:t>
            </w:r>
            <w:r w:rsidRPr="005C3548">
              <w:rPr>
                <w:rFonts w:ascii="Arial" w:hAnsi="Arial" w:cs="Arial"/>
                <w:lang w:val="en-GB"/>
              </w:rPr>
              <w:t>when configuring event triggered reports</w:t>
            </w:r>
            <w:r w:rsidR="00344211">
              <w:rPr>
                <w:rFonts w:ascii="Arial" w:hAnsi="Arial" w:cs="Arial"/>
                <w:lang w:val="en-GB"/>
              </w:rPr>
              <w:t xml:space="preserve"> of type </w:t>
            </w:r>
            <w:proofErr w:type="spellStart"/>
            <w:r w:rsidR="00344211">
              <w:rPr>
                <w:rFonts w:ascii="Arial" w:hAnsi="Arial" w:cs="Arial"/>
                <w:lang w:val="en-GB"/>
              </w:rPr>
              <w:t>outOfCoverage</w:t>
            </w:r>
            <w:proofErr w:type="spellEnd"/>
          </w:p>
          <w:p w14:paraId="76D6D3DE" w14:textId="77777777" w:rsidR="005C3548" w:rsidRDefault="005C3548" w:rsidP="005C3548">
            <w:pPr>
              <w:pStyle w:val="B1"/>
              <w:numPr>
                <w:ilvl w:val="0"/>
                <w:numId w:val="10"/>
              </w:numPr>
              <w:rPr>
                <w:rFonts w:ascii="Arial" w:hAnsi="Arial" w:cs="Arial"/>
              </w:rPr>
            </w:pPr>
            <w:r>
              <w:rPr>
                <w:rFonts w:ascii="Arial" w:hAnsi="Arial" w:cs="Arial"/>
              </w:rPr>
              <w:lastRenderedPageBreak/>
              <w:t xml:space="preserve">Cover the UE behavior within the procedural specification (i.e. remove some aspects from the </w:t>
            </w:r>
            <w:r w:rsidR="00586C44">
              <w:rPr>
                <w:rFonts w:ascii="Arial" w:hAnsi="Arial" w:cs="Arial"/>
              </w:rPr>
              <w:t>field description</w:t>
            </w:r>
            <w:r>
              <w:rPr>
                <w:rFonts w:ascii="Arial" w:hAnsi="Arial" w:cs="Arial"/>
              </w:rPr>
              <w:t>s)</w:t>
            </w:r>
          </w:p>
          <w:p w14:paraId="65AEDC34" w14:textId="2CD9CE12" w:rsidR="00A04A47" w:rsidRDefault="00A04A47" w:rsidP="00FF4AE3">
            <w:pPr>
              <w:pStyle w:val="B1"/>
              <w:spacing w:after="180"/>
              <w:ind w:left="0" w:firstLine="0"/>
              <w:rPr>
                <w:rFonts w:ascii="Arial" w:hAnsi="Arial" w:cs="Arial"/>
              </w:rPr>
            </w:pPr>
          </w:p>
          <w:p w14:paraId="39D0B0BE" w14:textId="77777777" w:rsidR="00D42E6A" w:rsidRDefault="00D42E6A" w:rsidP="00D42E6A">
            <w:pPr>
              <w:pStyle w:val="CRCoverPage"/>
              <w:spacing w:after="0"/>
              <w:rPr>
                <w:b/>
                <w:bCs/>
                <w:lang w:eastAsia="ko-KR"/>
              </w:rPr>
            </w:pPr>
            <w:r>
              <w:rPr>
                <w:b/>
                <w:bCs/>
                <w:lang w:eastAsia="ko-KR"/>
              </w:rPr>
              <w:t>Impact analysis</w:t>
            </w:r>
          </w:p>
          <w:p w14:paraId="12194907" w14:textId="4A892C86" w:rsidR="00DC307D" w:rsidRDefault="00D42E6A" w:rsidP="00FF4AE3">
            <w:pPr>
              <w:pStyle w:val="B1"/>
              <w:spacing w:after="180"/>
              <w:ind w:left="0" w:firstLine="0"/>
              <w:rPr>
                <w:rFonts w:ascii="Arial" w:hAnsi="Arial" w:cs="Arial"/>
              </w:rPr>
            </w:pPr>
            <w:r>
              <w:rPr>
                <w:rFonts w:ascii="Arial" w:hAnsi="Arial" w:cs="Arial"/>
                <w:u w:val="single"/>
              </w:rPr>
              <w:t>Impacted functionality</w:t>
            </w:r>
            <w:r w:rsidRPr="00D42E6A">
              <w:rPr>
                <w:rFonts w:ascii="Arial" w:hAnsi="Arial" w:cs="Arial"/>
                <w:u w:val="single"/>
              </w:rPr>
              <w:t>:</w:t>
            </w:r>
          </w:p>
          <w:p w14:paraId="540EC2AC" w14:textId="7CD4735E" w:rsidR="00DC307D" w:rsidRPr="00C87DE4" w:rsidRDefault="00586C44" w:rsidP="00FF4AE3">
            <w:pPr>
              <w:pStyle w:val="B1"/>
              <w:spacing w:after="180"/>
              <w:ind w:left="0" w:firstLine="0"/>
              <w:rPr>
                <w:rFonts w:ascii="Arial" w:hAnsi="Arial" w:cs="Arial"/>
              </w:rPr>
            </w:pPr>
            <w:r>
              <w:rPr>
                <w:rFonts w:ascii="Arial" w:hAnsi="Arial" w:cs="Arial"/>
              </w:rPr>
              <w:t xml:space="preserve">Measurements logging </w:t>
            </w:r>
          </w:p>
          <w:p w14:paraId="55308A74" w14:textId="77777777" w:rsidR="00D42E6A" w:rsidRPr="001136EC" w:rsidRDefault="00D42E6A" w:rsidP="00D42E6A">
            <w:pPr>
              <w:pStyle w:val="CRCoverPage"/>
              <w:spacing w:after="0"/>
              <w:rPr>
                <w:noProof/>
                <w:u w:val="single"/>
                <w:lang w:eastAsia="ko-KR"/>
              </w:rPr>
            </w:pPr>
            <w:r w:rsidRPr="001136EC">
              <w:rPr>
                <w:noProof/>
                <w:u w:val="single"/>
                <w:lang w:eastAsia="ko-KR"/>
              </w:rPr>
              <w:t>Inter-operability:</w:t>
            </w:r>
          </w:p>
          <w:p w14:paraId="6106DA31" w14:textId="77777777" w:rsidR="00D25498" w:rsidRDefault="00A562AC" w:rsidP="00A562AC">
            <w:pPr>
              <w:pStyle w:val="B1"/>
              <w:numPr>
                <w:ilvl w:val="0"/>
                <w:numId w:val="10"/>
              </w:numPr>
              <w:spacing w:after="180"/>
              <w:rPr>
                <w:rFonts w:ascii="Arial" w:hAnsi="Arial" w:cs="Arial"/>
              </w:rPr>
            </w:pPr>
            <w:r>
              <w:rPr>
                <w:rFonts w:ascii="Arial" w:hAnsi="Arial" w:cs="Arial"/>
              </w:rPr>
              <w:t>If the UE is implemented according to the CR but the network is not, no</w:t>
            </w:r>
            <w:r w:rsidR="00644C66">
              <w:rPr>
                <w:rFonts w:ascii="Arial" w:hAnsi="Arial" w:cs="Arial"/>
              </w:rPr>
              <w:t xml:space="preserve"> inter-operability issues</w:t>
            </w:r>
            <w:r>
              <w:rPr>
                <w:rFonts w:ascii="Arial" w:hAnsi="Arial" w:cs="Arial"/>
              </w:rPr>
              <w:t xml:space="preserve"> are foreseen</w:t>
            </w:r>
          </w:p>
          <w:p w14:paraId="71587C6E" w14:textId="671FB5E6" w:rsidR="00A562AC" w:rsidRPr="00A562AC" w:rsidRDefault="00A562AC" w:rsidP="00A562AC">
            <w:pPr>
              <w:pStyle w:val="B1"/>
              <w:numPr>
                <w:ilvl w:val="0"/>
                <w:numId w:val="10"/>
              </w:numPr>
              <w:spacing w:after="180"/>
              <w:rPr>
                <w:rFonts w:ascii="Arial" w:hAnsi="Arial" w:cs="Arial"/>
              </w:rPr>
            </w:pPr>
            <w:r>
              <w:rPr>
                <w:rFonts w:ascii="Arial" w:hAnsi="Arial" w:cs="Arial"/>
              </w:rPr>
              <w:t xml:space="preserve">If the </w:t>
            </w:r>
            <w:r>
              <w:rPr>
                <w:rFonts w:ascii="Arial" w:hAnsi="Arial" w:cs="Arial"/>
              </w:rPr>
              <w:t>network</w:t>
            </w:r>
            <w:r>
              <w:rPr>
                <w:rFonts w:ascii="Arial" w:hAnsi="Arial" w:cs="Arial"/>
              </w:rPr>
              <w:t xml:space="preserve"> is implemented according to the CR but the </w:t>
            </w:r>
            <w:r>
              <w:rPr>
                <w:rFonts w:ascii="Arial" w:hAnsi="Arial" w:cs="Arial"/>
              </w:rPr>
              <w:t>UE</w:t>
            </w:r>
            <w:r>
              <w:rPr>
                <w:rFonts w:ascii="Arial" w:hAnsi="Arial" w:cs="Arial"/>
              </w:rPr>
              <w:t xml:space="preserve"> is not, </w:t>
            </w:r>
            <w:r>
              <w:rPr>
                <w:rFonts w:ascii="Arial" w:hAnsi="Arial" w:cs="Arial"/>
              </w:rPr>
              <w:t xml:space="preserve">the UE behavior is unpredictable and may result in </w:t>
            </w:r>
            <w:r>
              <w:rPr>
                <w:rFonts w:ascii="Arial" w:hAnsi="Arial" w:cs="Arial"/>
              </w:rPr>
              <w:t>inter-operability issues</w:t>
            </w:r>
            <w:bookmarkStart w:id="2" w:name="_GoBack"/>
            <w:bookmarkEnd w:id="2"/>
          </w:p>
        </w:tc>
      </w:tr>
      <w:tr w:rsidR="001E41F3" w14:paraId="2B242CE0" w14:textId="77777777" w:rsidTr="00547111">
        <w:tc>
          <w:tcPr>
            <w:tcW w:w="2694" w:type="dxa"/>
            <w:gridSpan w:val="2"/>
            <w:tcBorders>
              <w:left w:val="single" w:sz="4" w:space="0" w:color="auto"/>
            </w:tcBorders>
          </w:tcPr>
          <w:p w14:paraId="2A3F5021" w14:textId="5EED6F1A"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78B513D1" w:rsidR="00C87DE4" w:rsidRPr="00586C44" w:rsidRDefault="00586C44" w:rsidP="00C47592">
            <w:pPr>
              <w:pStyle w:val="CRCoverPage"/>
              <w:spacing w:after="0"/>
              <w:rPr>
                <w:rFonts w:cs="Arial"/>
              </w:rPr>
            </w:pPr>
            <w:r>
              <w:rPr>
                <w:noProof/>
                <w:lang w:eastAsia="ko-KR"/>
              </w:rPr>
              <w:t xml:space="preserve">The UE may not perform </w:t>
            </w:r>
            <w:proofErr w:type="spellStart"/>
            <w:r>
              <w:rPr>
                <w:rFonts w:cs="Arial"/>
              </w:rPr>
              <w:t>perform</w:t>
            </w:r>
            <w:proofErr w:type="spellEnd"/>
            <w:r>
              <w:rPr>
                <w:rFonts w:cs="Arial"/>
              </w:rPr>
              <w:t xml:space="preserve"> measurement logging for intra-frequency/ inter-RAT frequency neighbour cells if the </w:t>
            </w:r>
            <w:proofErr w:type="spellStart"/>
            <w:r>
              <w:rPr>
                <w:rFonts w:cs="Arial"/>
                <w:i/>
              </w:rPr>
              <w:t>interFreqTargetList</w:t>
            </w:r>
            <w:proofErr w:type="spellEnd"/>
            <w:r>
              <w:rPr>
                <w:rFonts w:cs="Arial"/>
              </w:rPr>
              <w:t xml:space="preserve"> is configured</w:t>
            </w:r>
            <w:r w:rsidR="00644C66">
              <w:rPr>
                <w:rFonts w:cs="Arial"/>
              </w:rPr>
              <w:t>.</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61044928" w:rsidR="001E41F3" w:rsidRDefault="004F541E" w:rsidP="00AB3D1E">
            <w:pPr>
              <w:pStyle w:val="CRCoverPage"/>
              <w:spacing w:after="0"/>
              <w:rPr>
                <w:noProof/>
              </w:rPr>
            </w:pPr>
            <w:r w:rsidRPr="004F541E">
              <w:rPr>
                <w:noProof/>
              </w:rPr>
              <w:t>5.5a.3.2</w:t>
            </w:r>
            <w:r>
              <w:rPr>
                <w:noProof/>
              </w:rPr>
              <w:t xml:space="preserve">, 6.2.2, </w:t>
            </w:r>
            <w:r w:rsidR="00CE705A">
              <w:rPr>
                <w:noProof/>
              </w:rPr>
              <w:t>6.3.2</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FB995" w14:textId="5953914C" w:rsidR="001E41F3" w:rsidRDefault="004871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77777777" w:rsidR="001E41F3" w:rsidRDefault="001E41F3">
            <w:pPr>
              <w:pStyle w:val="CRCoverPage"/>
              <w:spacing w:after="0"/>
              <w:jc w:val="center"/>
              <w:rPr>
                <w:b/>
                <w:caps/>
                <w:noProof/>
              </w:rPr>
            </w:pP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4BA84F2D" w:rsidR="001E41F3" w:rsidRDefault="00852DA7">
            <w:pPr>
              <w:pStyle w:val="CRCoverPage"/>
              <w:spacing w:after="0"/>
              <w:ind w:left="99"/>
              <w:rPr>
                <w:noProof/>
              </w:rPr>
            </w:pPr>
            <w:r>
              <w:rPr>
                <w:noProof/>
              </w:rPr>
              <w:t>TS/TR ... CR ...</w:t>
            </w:r>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72F800F" w:rsidR="001E41F3" w:rsidRDefault="00926854">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Pr>
                <w:noProof/>
              </w:rPr>
              <w:t xml:space="preserve">TS/TR ... CR ...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77777777" w:rsidR="001E41F3" w:rsidRDefault="001E41F3">
            <w:pPr>
              <w:pStyle w:val="CRCoverPage"/>
              <w:spacing w:after="0"/>
              <w:ind w:left="100"/>
              <w:rPr>
                <w:noProof/>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12F261AB" w:rsidR="008863B9" w:rsidRDefault="008863B9">
            <w:pPr>
              <w:pStyle w:val="CRCoverPage"/>
              <w:spacing w:after="0"/>
              <w:ind w:left="100"/>
              <w:rPr>
                <w:noProof/>
              </w:rPr>
            </w:pPr>
          </w:p>
        </w:tc>
      </w:tr>
    </w:tbl>
    <w:p w14:paraId="0F0DF74F" w14:textId="77777777" w:rsidR="001E41F3" w:rsidRDefault="001E41F3">
      <w:pPr>
        <w:pStyle w:val="CRCoverPage"/>
        <w:spacing w:after="0"/>
        <w:rPr>
          <w:noProof/>
          <w:sz w:val="8"/>
          <w:szCs w:val="8"/>
        </w:rPr>
      </w:pPr>
    </w:p>
    <w:p w14:paraId="25D53DC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78EB399" w14:textId="77777777" w:rsidR="00EB39A5" w:rsidRPr="00AB5EDA" w:rsidRDefault="00EB39A5" w:rsidP="00EB39A5">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425F2E0F" w14:textId="77777777" w:rsidR="006D16AC" w:rsidRPr="006D16AC" w:rsidRDefault="006D16AC" w:rsidP="006D16AC">
      <w:pPr>
        <w:keepNext/>
        <w:keepLines/>
        <w:wordWrap/>
        <w:overflowPunct w:val="0"/>
        <w:adjustRightInd w:val="0"/>
        <w:spacing w:before="120" w:after="180"/>
        <w:ind w:left="1134" w:hanging="1134"/>
        <w:jc w:val="left"/>
        <w:textAlignment w:val="baseline"/>
        <w:outlineLvl w:val="2"/>
        <w:rPr>
          <w:rFonts w:ascii="Arial" w:eastAsia="Times New Roman" w:hAnsi="Arial" w:cs="Times New Roman"/>
          <w:sz w:val="28"/>
          <w:lang w:val="en-GB" w:eastAsia="ja-JP"/>
        </w:rPr>
      </w:pPr>
      <w:bookmarkStart w:id="4" w:name="_Toc46439295"/>
      <w:bookmarkStart w:id="5" w:name="_Toc46444132"/>
      <w:bookmarkStart w:id="6" w:name="_Toc46486893"/>
      <w:bookmarkStart w:id="7" w:name="_Toc46439871"/>
      <w:bookmarkStart w:id="8" w:name="_Toc46444708"/>
      <w:bookmarkStart w:id="9" w:name="_Toc46487469"/>
      <w:r w:rsidRPr="006D16AC">
        <w:rPr>
          <w:rFonts w:ascii="Arial" w:eastAsia="Times New Roman" w:hAnsi="Arial" w:cs="Times New Roman"/>
          <w:sz w:val="28"/>
          <w:lang w:val="en-GB" w:eastAsia="ja-JP"/>
        </w:rPr>
        <w:t>5.5a.3</w:t>
      </w:r>
      <w:r w:rsidRPr="006D16AC">
        <w:rPr>
          <w:rFonts w:ascii="Arial" w:eastAsia="Times New Roman" w:hAnsi="Arial" w:cs="Times New Roman"/>
          <w:sz w:val="28"/>
          <w:lang w:val="en-GB" w:eastAsia="ja-JP"/>
        </w:rPr>
        <w:tab/>
        <w:t>Measurements logging</w:t>
      </w:r>
      <w:bookmarkEnd w:id="4"/>
      <w:bookmarkEnd w:id="5"/>
      <w:bookmarkEnd w:id="6"/>
    </w:p>
    <w:p w14:paraId="5876D7D5" w14:textId="77777777" w:rsidR="006D16AC" w:rsidRPr="006D16AC" w:rsidRDefault="006D16AC" w:rsidP="006D16AC">
      <w:pPr>
        <w:keepNext/>
        <w:keepLines/>
        <w:wordWrap/>
        <w:overflowPunct w:val="0"/>
        <w:adjustRightInd w:val="0"/>
        <w:spacing w:before="120" w:after="180"/>
        <w:jc w:val="left"/>
        <w:textAlignment w:val="baseline"/>
        <w:outlineLvl w:val="3"/>
        <w:rPr>
          <w:rFonts w:ascii="Arial" w:eastAsia="Times New Roman" w:hAnsi="Arial" w:cs="Times New Roman"/>
          <w:sz w:val="24"/>
          <w:lang w:val="en-GB" w:eastAsia="ja-JP"/>
        </w:rPr>
      </w:pPr>
      <w:bookmarkStart w:id="10" w:name="_Toc46439296"/>
      <w:bookmarkStart w:id="11" w:name="_Toc46444133"/>
      <w:bookmarkStart w:id="12" w:name="_Toc46486894"/>
      <w:r w:rsidRPr="006D16AC">
        <w:rPr>
          <w:rFonts w:ascii="Arial" w:eastAsia="Times New Roman" w:hAnsi="Arial" w:cs="Times New Roman"/>
          <w:sz w:val="24"/>
          <w:lang w:val="en-GB" w:eastAsia="ja-JP"/>
        </w:rPr>
        <w:t>5.5a.3.1</w:t>
      </w:r>
      <w:r w:rsidRPr="006D16AC">
        <w:rPr>
          <w:rFonts w:ascii="Arial" w:eastAsia="Times New Roman" w:hAnsi="Arial" w:cs="Times New Roman"/>
          <w:sz w:val="24"/>
          <w:lang w:val="en-GB" w:eastAsia="ja-JP"/>
        </w:rPr>
        <w:tab/>
        <w:t>General</w:t>
      </w:r>
      <w:bookmarkEnd w:id="10"/>
      <w:bookmarkEnd w:id="11"/>
      <w:bookmarkEnd w:id="12"/>
    </w:p>
    <w:p w14:paraId="6242E3D0" w14:textId="77777777" w:rsidR="006D16AC" w:rsidRPr="006D16AC" w:rsidRDefault="006D16AC" w:rsidP="006D16AC">
      <w:pPr>
        <w:wordWrap/>
        <w:overflowPunct w:val="0"/>
        <w:adjustRightInd w:val="0"/>
        <w:spacing w:after="180"/>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This procedure specifies the logging of available measurements by a UE in RRC_IDLE and RRC_INACTIVE that has a logged measurement configuration. The actual process of logging within the UE, takes place in RRC IDLE state could continue in RRC INACTIVE state</w:t>
      </w:r>
      <w:r w:rsidRPr="006D16AC">
        <w:rPr>
          <w:rFonts w:ascii="Times New Roman" w:eastAsia="SimSun" w:hAnsi="Times New Roman" w:cs="Times New Roman"/>
          <w:lang w:val="en-GB" w:eastAsia="zh-CN"/>
        </w:rPr>
        <w:t xml:space="preserve"> or vice versa.</w:t>
      </w:r>
    </w:p>
    <w:p w14:paraId="3B2A8FCF" w14:textId="77777777" w:rsidR="006D16AC" w:rsidRPr="006D16AC" w:rsidRDefault="006D16AC" w:rsidP="006D16AC">
      <w:pPr>
        <w:keepNext/>
        <w:keepLines/>
        <w:wordWrap/>
        <w:overflowPunct w:val="0"/>
        <w:adjustRightInd w:val="0"/>
        <w:spacing w:before="120" w:after="180"/>
        <w:ind w:left="1418" w:hanging="1418"/>
        <w:jc w:val="left"/>
        <w:textAlignment w:val="baseline"/>
        <w:outlineLvl w:val="3"/>
        <w:rPr>
          <w:rFonts w:ascii="Arial" w:eastAsia="Times New Roman" w:hAnsi="Arial" w:cs="Times New Roman"/>
          <w:sz w:val="24"/>
          <w:lang w:val="en-GB" w:eastAsia="ja-JP"/>
        </w:rPr>
      </w:pPr>
      <w:bookmarkStart w:id="13" w:name="_Toc46439297"/>
      <w:bookmarkStart w:id="14" w:name="_Toc46444134"/>
      <w:bookmarkStart w:id="15" w:name="_Toc46486895"/>
      <w:r w:rsidRPr="006D16AC">
        <w:rPr>
          <w:rFonts w:ascii="Arial" w:eastAsia="Times New Roman" w:hAnsi="Arial" w:cs="Times New Roman"/>
          <w:sz w:val="24"/>
          <w:lang w:val="en-GB" w:eastAsia="ja-JP"/>
        </w:rPr>
        <w:t>5.5a.3.2</w:t>
      </w:r>
      <w:r w:rsidRPr="006D16AC">
        <w:rPr>
          <w:rFonts w:ascii="Arial" w:eastAsia="Times New Roman" w:hAnsi="Arial" w:cs="Times New Roman"/>
          <w:sz w:val="24"/>
          <w:lang w:val="en-GB" w:eastAsia="ja-JP"/>
        </w:rPr>
        <w:tab/>
        <w:t>Initiation</w:t>
      </w:r>
      <w:bookmarkEnd w:id="13"/>
      <w:bookmarkEnd w:id="14"/>
      <w:bookmarkEnd w:id="15"/>
    </w:p>
    <w:p w14:paraId="6ADBCB98" w14:textId="77777777" w:rsidR="006D16AC" w:rsidRPr="006D16AC" w:rsidRDefault="006D16AC" w:rsidP="006D16AC">
      <w:pPr>
        <w:wordWrap/>
        <w:overflowPunct w:val="0"/>
        <w:adjustRightInd w:val="0"/>
        <w:spacing w:after="180"/>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While T330 is running, the UE shall:</w:t>
      </w:r>
    </w:p>
    <w:p w14:paraId="0D1E666E" w14:textId="77777777" w:rsidR="006D16AC" w:rsidRPr="006D16AC" w:rsidRDefault="006D16AC" w:rsidP="006D16AC">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1&gt;</w:t>
      </w:r>
      <w:r w:rsidRPr="006D16AC">
        <w:rPr>
          <w:rFonts w:ascii="Times New Roman" w:eastAsia="Times New Roman" w:hAnsi="Times New Roman" w:cs="Times New Roman"/>
          <w:lang w:val="en-GB" w:eastAsia="ja-JP"/>
        </w:rPr>
        <w:tab/>
        <w:t>perform the logging in accordance with the following:</w:t>
      </w:r>
    </w:p>
    <w:p w14:paraId="624C4620" w14:textId="77777777" w:rsidR="006D16AC" w:rsidRPr="006D16AC" w:rsidRDefault="006D16AC" w:rsidP="006D16AC">
      <w:pPr>
        <w:wordWrap/>
        <w:overflowPunct w:val="0"/>
        <w:adjustRightInd w:val="0"/>
        <w:spacing w:after="180"/>
        <w:ind w:left="851" w:hanging="284"/>
        <w:jc w:val="left"/>
        <w:textAlignment w:val="baseline"/>
        <w:rPr>
          <w:rFonts w:ascii="Times New Roman" w:eastAsia="DengXian" w:hAnsi="Times New Roman" w:cs="Times New Roman"/>
          <w:lang w:val="en-GB" w:eastAsia="ja-JP"/>
        </w:rPr>
      </w:pPr>
      <w:r w:rsidRPr="006D16AC">
        <w:rPr>
          <w:rFonts w:ascii="Times New Roman" w:eastAsia="DengXian" w:hAnsi="Times New Roman" w:cs="Times New Roman"/>
          <w:lang w:val="en-GB" w:eastAsia="ja-JP"/>
        </w:rPr>
        <w:t>2&gt;</w:t>
      </w:r>
      <w:r w:rsidRPr="006D16AC">
        <w:rPr>
          <w:rFonts w:ascii="Times New Roman" w:eastAsia="DengXian" w:hAnsi="Times New Roman" w:cs="Times New Roman"/>
          <w:lang w:val="en-GB" w:eastAsia="ja-JP"/>
        </w:rPr>
        <w:tab/>
        <w:t xml:space="preserve">if the </w:t>
      </w:r>
      <w:proofErr w:type="spellStart"/>
      <w:r w:rsidRPr="006D16AC">
        <w:rPr>
          <w:rFonts w:ascii="Times New Roman" w:eastAsia="DengXian" w:hAnsi="Times New Roman" w:cs="Times New Roman"/>
          <w:i/>
          <w:lang w:val="en-GB" w:eastAsia="ja-JP"/>
        </w:rPr>
        <w:t>reportType</w:t>
      </w:r>
      <w:proofErr w:type="spellEnd"/>
      <w:r w:rsidRPr="006D16AC">
        <w:rPr>
          <w:rFonts w:ascii="Times New Roman" w:eastAsia="DengXian" w:hAnsi="Times New Roman" w:cs="Times New Roman"/>
          <w:lang w:val="en-GB" w:eastAsia="ja-JP"/>
        </w:rPr>
        <w:t xml:space="preserve"> is set to </w:t>
      </w:r>
      <w:r w:rsidRPr="006D16AC">
        <w:rPr>
          <w:rFonts w:ascii="Times New Roman" w:eastAsia="DengXian" w:hAnsi="Times New Roman" w:cs="Times New Roman"/>
          <w:i/>
          <w:lang w:val="en-GB" w:eastAsia="ja-JP"/>
        </w:rPr>
        <w:t xml:space="preserve">periodical </w:t>
      </w:r>
      <w:r w:rsidRPr="006D16AC">
        <w:rPr>
          <w:rFonts w:ascii="Times New Roman" w:eastAsia="DengXian" w:hAnsi="Times New Roman" w:cs="Times New Roman"/>
          <w:iCs/>
          <w:lang w:val="en-GB" w:eastAsia="ja-JP"/>
        </w:rPr>
        <w:t xml:space="preserve">in the </w:t>
      </w:r>
      <w:proofErr w:type="spellStart"/>
      <w:r w:rsidRPr="006D16AC">
        <w:rPr>
          <w:rFonts w:ascii="Times New Roman" w:eastAsia="DengXian" w:hAnsi="Times New Roman" w:cs="Times New Roman"/>
          <w:i/>
          <w:lang w:val="en-GB" w:eastAsia="ja-JP"/>
        </w:rPr>
        <w:t>VarLogMeasConfig</w:t>
      </w:r>
      <w:proofErr w:type="spellEnd"/>
      <w:r w:rsidRPr="006D16AC">
        <w:rPr>
          <w:rFonts w:ascii="Times New Roman" w:eastAsia="DengXian" w:hAnsi="Times New Roman" w:cs="Times New Roman"/>
          <w:lang w:val="en-GB" w:eastAsia="ja-JP"/>
        </w:rPr>
        <w:t>:</w:t>
      </w:r>
    </w:p>
    <w:p w14:paraId="337A40A6" w14:textId="77777777" w:rsidR="006D16AC" w:rsidRDefault="006D16AC" w:rsidP="006D16AC">
      <w:pPr>
        <w:wordWrap/>
        <w:overflowPunct w:val="0"/>
        <w:adjustRightInd w:val="0"/>
        <w:spacing w:after="180"/>
        <w:ind w:left="1135" w:hanging="284"/>
        <w:jc w:val="left"/>
        <w:textAlignment w:val="baseline"/>
        <w:rPr>
          <w:ins w:id="16" w:author="Samsung User" w:date="2020-08-03T12:50:00Z"/>
          <w:rFonts w:ascii="Times New Roman" w:eastAsia="Times New Roman" w:hAnsi="Times New Roman" w:cs="Times New Roman"/>
          <w:lang w:val="en-GB" w:eastAsia="ja-JP"/>
        </w:rPr>
      </w:pPr>
      <w:r w:rsidRPr="006D16AC">
        <w:rPr>
          <w:rFonts w:ascii="Times New Roman" w:eastAsia="SimSun" w:hAnsi="Times New Roman" w:cs="Times New Roman"/>
          <w:lang w:val="en-GB" w:eastAsia="ja-JP"/>
        </w:rPr>
        <w:t>3</w:t>
      </w:r>
      <w:r w:rsidRPr="006D16AC">
        <w:rPr>
          <w:rFonts w:ascii="Times New Roman" w:eastAsia="Times New Roman" w:hAnsi="Times New Roman" w:cs="Times New Roman"/>
          <w:lang w:val="en-GB" w:eastAsia="ja-JP"/>
        </w:rPr>
        <w:t>&gt;</w:t>
      </w:r>
      <w:r w:rsidRPr="006D16AC">
        <w:rPr>
          <w:rFonts w:ascii="Times New Roman" w:eastAsia="Times New Roman" w:hAnsi="Times New Roman" w:cs="Times New Roman"/>
          <w:lang w:val="en-GB" w:eastAsia="ja-JP"/>
        </w:rPr>
        <w:tab/>
        <w:t xml:space="preserve">if the UE is camping normally on an NR cell and if the RPLMN is included in </w:t>
      </w:r>
      <w:proofErr w:type="spellStart"/>
      <w:r w:rsidRPr="006D16AC">
        <w:rPr>
          <w:rFonts w:ascii="Times New Roman" w:eastAsia="Times New Roman" w:hAnsi="Times New Roman" w:cs="Times New Roman"/>
          <w:i/>
          <w:lang w:val="en-GB" w:eastAsia="ja-JP"/>
        </w:rPr>
        <w:t>plmn-IdentityList</w:t>
      </w:r>
      <w:proofErr w:type="spellEnd"/>
      <w:r w:rsidRPr="006D16AC">
        <w:rPr>
          <w:rFonts w:ascii="Times New Roman" w:eastAsia="Times New Roman" w:hAnsi="Times New Roman" w:cs="Times New Roman"/>
          <w:lang w:val="en-GB" w:eastAsia="ja-JP"/>
        </w:rPr>
        <w:t xml:space="preserve"> stored in </w:t>
      </w:r>
      <w:proofErr w:type="spellStart"/>
      <w:r w:rsidRPr="006D16AC">
        <w:rPr>
          <w:rFonts w:ascii="Times New Roman" w:eastAsia="Times New Roman" w:hAnsi="Times New Roman" w:cs="Times New Roman"/>
          <w:i/>
          <w:lang w:val="en-GB" w:eastAsia="ja-JP"/>
        </w:rPr>
        <w:t>VarLogMeasReport</w:t>
      </w:r>
      <w:proofErr w:type="spellEnd"/>
      <w:r w:rsidRPr="006D16AC">
        <w:rPr>
          <w:rFonts w:ascii="Times New Roman" w:eastAsia="Times New Roman" w:hAnsi="Times New Roman" w:cs="Times New Roman"/>
          <w:i/>
          <w:lang w:val="en-GB" w:eastAsia="ja-JP"/>
        </w:rPr>
        <w:t xml:space="preserve"> </w:t>
      </w:r>
      <w:r w:rsidRPr="006D16AC">
        <w:rPr>
          <w:rFonts w:ascii="Times New Roman" w:eastAsia="Times New Roman" w:hAnsi="Times New Roman" w:cs="Times New Roman"/>
          <w:lang w:val="en-GB" w:eastAsia="ja-JP"/>
        </w:rPr>
        <w:t>and</w:t>
      </w:r>
      <w:ins w:id="17" w:author="Samsung User" w:date="2020-08-03T12:50:00Z">
        <w:r>
          <w:rPr>
            <w:rFonts w:ascii="Times New Roman" w:eastAsia="Times New Roman" w:hAnsi="Times New Roman" w:cs="Times New Roman"/>
            <w:lang w:val="en-GB" w:eastAsia="ja-JP"/>
          </w:rPr>
          <w:t>;</w:t>
        </w:r>
      </w:ins>
    </w:p>
    <w:p w14:paraId="232B345C" w14:textId="3ACE065E" w:rsidR="006D16AC" w:rsidRPr="006D16AC" w:rsidRDefault="006D16AC" w:rsidP="006D16AC">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ins w:id="18" w:author="Samsung User" w:date="2020-08-03T12:50:00Z">
        <w:r>
          <w:rPr>
            <w:rFonts w:ascii="Times New Roman" w:eastAsia="Times New Roman" w:hAnsi="Times New Roman" w:cs="Times New Roman"/>
            <w:lang w:val="en-GB" w:eastAsia="ja-JP"/>
          </w:rPr>
          <w:t>3&gt;</w:t>
        </w:r>
      </w:ins>
      <w:del w:id="19" w:author="Samsung User" w:date="2020-08-03T12:50:00Z">
        <w:r w:rsidRPr="006D16AC" w:rsidDel="006D16AC">
          <w:rPr>
            <w:rFonts w:ascii="Times New Roman" w:eastAsia="Times New Roman" w:hAnsi="Times New Roman" w:cs="Times New Roman"/>
            <w:lang w:val="en-GB" w:eastAsia="ja-JP"/>
          </w:rPr>
          <w:delText xml:space="preserve">, </w:delText>
        </w:r>
      </w:del>
      <w:ins w:id="20" w:author="Samsung User" w:date="2020-08-03T12:50:00Z">
        <w:r w:rsidRPr="006D16AC">
          <w:rPr>
            <w:rFonts w:ascii="Times New Roman" w:eastAsia="Times New Roman" w:hAnsi="Times New Roman" w:cs="Times New Roman"/>
            <w:lang w:val="en-GB" w:eastAsia="ja-JP"/>
          </w:rPr>
          <w:tab/>
        </w:r>
      </w:ins>
      <w:r w:rsidRPr="006D16AC">
        <w:rPr>
          <w:rFonts w:ascii="Times New Roman" w:eastAsia="Times New Roman" w:hAnsi="Times New Roman" w:cs="Times New Roman"/>
          <w:lang w:val="en-GB" w:eastAsia="ja-JP"/>
        </w:rPr>
        <w:t xml:space="preserve">if </w:t>
      </w:r>
      <w:del w:id="21" w:author="Samsung User" w:date="2020-08-03T12:51:00Z">
        <w:r w:rsidRPr="006D16AC" w:rsidDel="003E3FF5">
          <w:rPr>
            <w:rFonts w:ascii="Times New Roman" w:eastAsia="Times New Roman" w:hAnsi="Times New Roman" w:cs="Times New Roman"/>
            <w:lang w:val="en-GB" w:eastAsia="ja-JP"/>
          </w:rPr>
          <w:delText xml:space="preserve">the cell is part of the area indicated by </w:delText>
        </w:r>
      </w:del>
      <w:proofErr w:type="spellStart"/>
      <w:r w:rsidRPr="006D16AC">
        <w:rPr>
          <w:rFonts w:ascii="Times New Roman" w:eastAsia="Times New Roman" w:hAnsi="Times New Roman" w:cs="Times New Roman"/>
          <w:i/>
          <w:lang w:val="en-GB" w:eastAsia="ja-JP"/>
        </w:rPr>
        <w:t>areaConfiguration</w:t>
      </w:r>
      <w:proofErr w:type="spellEnd"/>
      <w:r w:rsidRPr="006D16AC">
        <w:rPr>
          <w:rFonts w:ascii="Times New Roman" w:eastAsia="Times New Roman" w:hAnsi="Times New Roman" w:cs="Times New Roman"/>
          <w:lang w:val="en-GB" w:eastAsia="ja-JP"/>
        </w:rPr>
        <w:t xml:space="preserve"> i</w:t>
      </w:r>
      <w:ins w:id="22" w:author="Samsung User" w:date="2020-08-03T12:51:00Z">
        <w:r w:rsidR="003E3FF5">
          <w:rPr>
            <w:rFonts w:ascii="Times New Roman" w:eastAsia="Times New Roman" w:hAnsi="Times New Roman" w:cs="Times New Roman"/>
            <w:lang w:val="en-GB" w:eastAsia="ja-JP"/>
          </w:rPr>
          <w:t>s</w:t>
        </w:r>
      </w:ins>
      <w:del w:id="23" w:author="Samsung User" w:date="2020-08-03T12:51:00Z">
        <w:r w:rsidRPr="006D16AC" w:rsidDel="003E3FF5">
          <w:rPr>
            <w:rFonts w:ascii="Times New Roman" w:eastAsia="Times New Roman" w:hAnsi="Times New Roman" w:cs="Times New Roman"/>
            <w:lang w:val="en-GB" w:eastAsia="ja-JP"/>
          </w:rPr>
          <w:delText>f</w:delText>
        </w:r>
      </w:del>
      <w:r w:rsidRPr="006D16AC">
        <w:rPr>
          <w:rFonts w:ascii="Times New Roman" w:eastAsia="Times New Roman" w:hAnsi="Times New Roman" w:cs="Times New Roman"/>
          <w:lang w:val="en-GB" w:eastAsia="ja-JP"/>
        </w:rPr>
        <w:t xml:space="preserve"> </w:t>
      </w:r>
      <w:ins w:id="24" w:author="Samsung User" w:date="2020-08-03T12:51:00Z">
        <w:r w:rsidR="003E3FF5">
          <w:rPr>
            <w:rFonts w:ascii="Times New Roman" w:eastAsia="Times New Roman" w:hAnsi="Times New Roman" w:cs="Times New Roman"/>
            <w:lang w:val="en-GB" w:eastAsia="ja-JP"/>
          </w:rPr>
          <w:t xml:space="preserve">not </w:t>
        </w:r>
      </w:ins>
      <w:ins w:id="25" w:author="Samsung User" w:date="2020-08-05T13:42:00Z">
        <w:r w:rsidR="00694D97">
          <w:rPr>
            <w:rFonts w:ascii="Times New Roman" w:eastAsia="Times New Roman" w:hAnsi="Times New Roman" w:cs="Times New Roman"/>
            <w:lang w:val="en-GB" w:eastAsia="ja-JP"/>
          </w:rPr>
          <w:t>included</w:t>
        </w:r>
      </w:ins>
      <w:del w:id="26" w:author="Samsung User" w:date="2020-08-05T13:42:00Z">
        <w:r w:rsidRPr="006D16AC" w:rsidDel="00694D97">
          <w:rPr>
            <w:rFonts w:ascii="Times New Roman" w:eastAsia="Times New Roman" w:hAnsi="Times New Roman" w:cs="Times New Roman"/>
            <w:lang w:val="en-GB" w:eastAsia="ja-JP"/>
          </w:rPr>
          <w:delText>configured</w:delText>
        </w:r>
      </w:del>
      <w:r w:rsidRPr="006D16AC">
        <w:rPr>
          <w:rFonts w:ascii="Times New Roman" w:eastAsia="Times New Roman" w:hAnsi="Times New Roman" w:cs="Times New Roman"/>
          <w:lang w:val="en-GB" w:eastAsia="ja-JP"/>
        </w:rPr>
        <w:t xml:space="preserve"> in </w:t>
      </w:r>
      <w:proofErr w:type="spellStart"/>
      <w:r w:rsidRPr="006D16AC">
        <w:rPr>
          <w:rFonts w:ascii="Times New Roman" w:eastAsia="Times New Roman" w:hAnsi="Times New Roman" w:cs="Times New Roman"/>
          <w:i/>
          <w:lang w:val="en-GB" w:eastAsia="ja-JP"/>
        </w:rPr>
        <w:t>VarLogMeasConfig</w:t>
      </w:r>
      <w:proofErr w:type="spellEnd"/>
      <w:ins w:id="27" w:author="Samsung User" w:date="2020-08-03T12:52:00Z">
        <w:r w:rsidR="003E3FF5" w:rsidRPr="003E3FF5">
          <w:rPr>
            <w:rFonts w:ascii="Times New Roman" w:eastAsia="Times New Roman" w:hAnsi="Times New Roman" w:cs="Times New Roman"/>
            <w:lang w:val="en-GB" w:eastAsia="ja-JP"/>
          </w:rPr>
          <w:t xml:space="preserve"> </w:t>
        </w:r>
        <w:r w:rsidR="003E3FF5">
          <w:rPr>
            <w:rFonts w:ascii="Times New Roman" w:eastAsia="Times New Roman" w:hAnsi="Times New Roman" w:cs="Times New Roman"/>
            <w:lang w:val="en-GB" w:eastAsia="ja-JP"/>
          </w:rPr>
          <w:t xml:space="preserve">or </w:t>
        </w:r>
        <w:r w:rsidR="003E3FF5" w:rsidRPr="006D16AC">
          <w:rPr>
            <w:rFonts w:ascii="Times New Roman" w:eastAsia="Times New Roman" w:hAnsi="Times New Roman" w:cs="Times New Roman"/>
            <w:lang w:val="en-GB" w:eastAsia="ja-JP"/>
          </w:rPr>
          <w:t xml:space="preserve">the </w:t>
        </w:r>
        <w:r w:rsidR="003E3FF5">
          <w:rPr>
            <w:rFonts w:ascii="Times New Roman" w:eastAsia="Times New Roman" w:hAnsi="Times New Roman" w:cs="Times New Roman"/>
            <w:lang w:val="en-GB" w:eastAsia="ja-JP"/>
          </w:rPr>
          <w:t xml:space="preserve">NR serving </w:t>
        </w:r>
        <w:r w:rsidR="003E3FF5" w:rsidRPr="006D16AC">
          <w:rPr>
            <w:rFonts w:ascii="Times New Roman" w:eastAsia="Times New Roman" w:hAnsi="Times New Roman" w:cs="Times New Roman"/>
            <w:lang w:val="en-GB" w:eastAsia="ja-JP"/>
          </w:rPr>
          <w:t xml:space="preserve">cell is part of the area indicated by </w:t>
        </w:r>
        <w:proofErr w:type="spellStart"/>
        <w:r w:rsidR="003E3FF5" w:rsidRPr="006D16AC">
          <w:rPr>
            <w:rFonts w:ascii="Times New Roman" w:eastAsia="Times New Roman" w:hAnsi="Times New Roman" w:cs="Times New Roman"/>
            <w:i/>
            <w:lang w:val="en-GB" w:eastAsia="ja-JP"/>
          </w:rPr>
          <w:t>areaConfig</w:t>
        </w:r>
        <w:proofErr w:type="spellEnd"/>
        <w:r w:rsidR="003E3FF5">
          <w:rPr>
            <w:rFonts w:ascii="Times New Roman" w:eastAsia="Times New Roman" w:hAnsi="Times New Roman" w:cs="Times New Roman"/>
            <w:lang w:val="en-GB" w:eastAsia="ja-JP"/>
          </w:rPr>
          <w:t>; and</w:t>
        </w:r>
      </w:ins>
      <w:r w:rsidRPr="006D16AC">
        <w:rPr>
          <w:rFonts w:ascii="Times New Roman" w:eastAsia="Times New Roman" w:hAnsi="Times New Roman" w:cs="Times New Roman"/>
          <w:lang w:val="en-GB" w:eastAsia="ja-JP"/>
        </w:rPr>
        <w:t>:</w:t>
      </w:r>
    </w:p>
    <w:p w14:paraId="7F205A18" w14:textId="62C93CA4" w:rsidR="003E3FF5" w:rsidRPr="006D16AC" w:rsidRDefault="003E3FF5" w:rsidP="003E3FF5">
      <w:pPr>
        <w:wordWrap/>
        <w:overflowPunct w:val="0"/>
        <w:adjustRightInd w:val="0"/>
        <w:spacing w:after="180"/>
        <w:ind w:left="1135" w:hanging="284"/>
        <w:jc w:val="left"/>
        <w:textAlignment w:val="baseline"/>
        <w:rPr>
          <w:ins w:id="28" w:author="Samsung User" w:date="2020-08-03T12:53:00Z"/>
          <w:rFonts w:ascii="Times New Roman" w:eastAsia="Times New Roman" w:hAnsi="Times New Roman" w:cs="Times New Roman"/>
          <w:lang w:val="en-GB" w:eastAsia="ja-JP"/>
        </w:rPr>
      </w:pPr>
      <w:ins w:id="29" w:author="Samsung User" w:date="2020-08-03T12:53:00Z">
        <w:r>
          <w:rPr>
            <w:rFonts w:ascii="Times New Roman" w:eastAsia="Times New Roman" w:hAnsi="Times New Roman" w:cs="Times New Roman"/>
            <w:lang w:val="en-GB" w:eastAsia="ja-JP"/>
          </w:rPr>
          <w:t>3&gt;</w:t>
        </w:r>
        <w:r w:rsidRPr="006D16AC">
          <w:rPr>
            <w:rFonts w:ascii="Times New Roman" w:eastAsia="Times New Roman" w:hAnsi="Times New Roman" w:cs="Times New Roman"/>
            <w:lang w:val="en-GB" w:eastAsia="ja-JP"/>
          </w:rPr>
          <w:tab/>
          <w:t xml:space="preserve">if </w:t>
        </w:r>
      </w:ins>
      <w:proofErr w:type="spellStart"/>
      <w:ins w:id="30" w:author="Samsung User" w:date="2020-08-05T13:48:00Z">
        <w:r w:rsidR="00694D97">
          <w:rPr>
            <w:rFonts w:ascii="Times New Roman" w:eastAsia="Times New Roman" w:hAnsi="Times New Roman" w:cs="Times New Roman"/>
            <w:i/>
            <w:lang w:val="en-GB" w:eastAsia="ja-JP"/>
          </w:rPr>
          <w:t>t</w:t>
        </w:r>
      </w:ins>
      <w:ins w:id="31" w:author="Samsung User" w:date="2020-08-03T12:54:00Z">
        <w:r w:rsidRPr="003E3FF5">
          <w:rPr>
            <w:rFonts w:ascii="Times New Roman" w:eastAsia="Times New Roman" w:hAnsi="Times New Roman" w:cs="Times New Roman"/>
            <w:i/>
            <w:lang w:val="en-GB" w:eastAsia="ja-JP"/>
          </w:rPr>
          <w:t>arget</w:t>
        </w:r>
      </w:ins>
      <w:ins w:id="32" w:author="Samsung User" w:date="2020-08-05T13:48:00Z">
        <w:r w:rsidR="00694D97">
          <w:rPr>
            <w:rFonts w:ascii="Times New Roman" w:eastAsia="Times New Roman" w:hAnsi="Times New Roman" w:cs="Times New Roman"/>
            <w:i/>
            <w:lang w:val="en-GB" w:eastAsia="ja-JP"/>
          </w:rPr>
          <w:t>Freq</w:t>
        </w:r>
      </w:ins>
      <w:ins w:id="33" w:author="Samsung User" w:date="2020-08-03T12:54:00Z">
        <w:r w:rsidRPr="003E3FF5">
          <w:rPr>
            <w:rFonts w:ascii="Times New Roman" w:eastAsia="Times New Roman" w:hAnsi="Times New Roman" w:cs="Times New Roman"/>
            <w:i/>
            <w:lang w:val="en-GB" w:eastAsia="ja-JP"/>
          </w:rPr>
          <w:t>List</w:t>
        </w:r>
      </w:ins>
      <w:proofErr w:type="spellEnd"/>
      <w:ins w:id="34" w:author="Samsung User" w:date="2020-08-03T12:53:00Z">
        <w:r w:rsidRPr="006D16AC">
          <w:rPr>
            <w:rFonts w:ascii="Times New Roman" w:eastAsia="Times New Roman" w:hAnsi="Times New Roman" w:cs="Times New Roman"/>
            <w:lang w:val="en-GB" w:eastAsia="ja-JP"/>
          </w:rPr>
          <w:t xml:space="preserve"> i</w:t>
        </w:r>
        <w:r>
          <w:rPr>
            <w:rFonts w:ascii="Times New Roman" w:eastAsia="Times New Roman" w:hAnsi="Times New Roman" w:cs="Times New Roman"/>
            <w:lang w:val="en-GB" w:eastAsia="ja-JP"/>
          </w:rPr>
          <w:t>s</w:t>
        </w:r>
        <w:r w:rsidRPr="006D16AC">
          <w:rPr>
            <w:rFonts w:ascii="Times New Roman" w:eastAsia="Times New Roman" w:hAnsi="Times New Roman" w:cs="Times New Roman"/>
            <w:lang w:val="en-GB" w:eastAsia="ja-JP"/>
          </w:rPr>
          <w:t xml:space="preserve"> </w:t>
        </w:r>
        <w:r>
          <w:rPr>
            <w:rFonts w:ascii="Times New Roman" w:eastAsia="Times New Roman" w:hAnsi="Times New Roman" w:cs="Times New Roman"/>
            <w:lang w:val="en-GB" w:eastAsia="ja-JP"/>
          </w:rPr>
          <w:t xml:space="preserve">not </w:t>
        </w:r>
      </w:ins>
      <w:ins w:id="35" w:author="Samsung User" w:date="2020-08-05T13:42:00Z">
        <w:r w:rsidR="00694D97">
          <w:rPr>
            <w:rFonts w:ascii="Times New Roman" w:eastAsia="Times New Roman" w:hAnsi="Times New Roman" w:cs="Times New Roman"/>
            <w:lang w:val="en-GB" w:eastAsia="ja-JP"/>
          </w:rPr>
          <w:t>included</w:t>
        </w:r>
      </w:ins>
      <w:ins w:id="36" w:author="Samsung User" w:date="2020-08-03T12:53:00Z">
        <w:r w:rsidRPr="006D16AC">
          <w:rPr>
            <w:rFonts w:ascii="Times New Roman" w:eastAsia="Times New Roman" w:hAnsi="Times New Roman" w:cs="Times New Roman"/>
            <w:lang w:val="en-GB" w:eastAsia="ja-JP"/>
          </w:rPr>
          <w:t xml:space="preserve"> in </w:t>
        </w:r>
        <w:proofErr w:type="spellStart"/>
        <w:r w:rsidRPr="006D16AC">
          <w:rPr>
            <w:rFonts w:ascii="Times New Roman" w:eastAsia="Times New Roman" w:hAnsi="Times New Roman" w:cs="Times New Roman"/>
            <w:i/>
            <w:lang w:val="en-GB" w:eastAsia="ja-JP"/>
          </w:rPr>
          <w:t>VarLogMeasConfig</w:t>
        </w:r>
        <w:proofErr w:type="spellEnd"/>
        <w:r w:rsidRPr="003E3FF5">
          <w:rPr>
            <w:rFonts w:ascii="Times New Roman" w:eastAsia="Times New Roman" w:hAnsi="Times New Roman" w:cs="Times New Roman"/>
            <w:lang w:val="en-GB" w:eastAsia="ja-JP"/>
          </w:rPr>
          <w:t xml:space="preserve"> </w:t>
        </w:r>
        <w:r>
          <w:rPr>
            <w:rFonts w:ascii="Times New Roman" w:eastAsia="Times New Roman" w:hAnsi="Times New Roman" w:cs="Times New Roman"/>
            <w:lang w:val="en-GB" w:eastAsia="ja-JP"/>
          </w:rPr>
          <w:t xml:space="preserve">or </w:t>
        </w:r>
        <w:r w:rsidRPr="006D16AC">
          <w:rPr>
            <w:rFonts w:ascii="Times New Roman" w:eastAsia="Times New Roman" w:hAnsi="Times New Roman" w:cs="Times New Roman"/>
            <w:lang w:val="en-GB" w:eastAsia="ja-JP"/>
          </w:rPr>
          <w:t xml:space="preserve">the </w:t>
        </w:r>
      </w:ins>
      <w:ins w:id="37" w:author="Samsung User" w:date="2020-08-03T12:54:00Z">
        <w:r>
          <w:rPr>
            <w:rFonts w:ascii="Times New Roman" w:eastAsia="Times New Roman" w:hAnsi="Times New Roman" w:cs="Times New Roman"/>
            <w:lang w:val="en-GB" w:eastAsia="ja-JP"/>
          </w:rPr>
          <w:t xml:space="preserve">UE has measurement results available concerning the frequencies and cells, </w:t>
        </w:r>
      </w:ins>
      <w:ins w:id="38" w:author="Samsung User" w:date="2020-08-03T12:55:00Z">
        <w:r>
          <w:rPr>
            <w:rFonts w:ascii="Times New Roman" w:eastAsia="Times New Roman" w:hAnsi="Times New Roman" w:cs="Times New Roman"/>
            <w:lang w:val="en-GB" w:eastAsia="ja-JP"/>
          </w:rPr>
          <w:t xml:space="preserve">for frequencies for which </w:t>
        </w:r>
        <w:proofErr w:type="spellStart"/>
        <w:r w:rsidRPr="00001A22">
          <w:rPr>
            <w:rFonts w:ascii="Times New Roman" w:eastAsia="Times New Roman" w:hAnsi="Times New Roman" w:cs="Times New Roman"/>
            <w:i/>
            <w:lang w:val="en-GB" w:eastAsia="ja-JP"/>
            <w:rPrChange w:id="39" w:author="Samsung User" w:date="2020-08-03T13:26:00Z">
              <w:rPr>
                <w:rFonts w:ascii="Times New Roman" w:eastAsia="Times New Roman" w:hAnsi="Times New Roman" w:cs="Times New Roman"/>
                <w:lang w:val="en-GB" w:eastAsia="ja-JP"/>
              </w:rPr>
            </w:rPrChange>
          </w:rPr>
          <w:t>cellList</w:t>
        </w:r>
        <w:proofErr w:type="spellEnd"/>
        <w:r w:rsidRPr="003E3FF5">
          <w:rPr>
            <w:rFonts w:ascii="Times New Roman" w:eastAsia="Times New Roman" w:hAnsi="Times New Roman" w:cs="Times New Roman"/>
            <w:lang w:val="en-GB" w:eastAsia="ja-JP"/>
          </w:rPr>
          <w:t xml:space="preserve"> </w:t>
        </w:r>
        <w:r>
          <w:rPr>
            <w:rFonts w:ascii="Times New Roman" w:eastAsia="Times New Roman" w:hAnsi="Times New Roman" w:cs="Times New Roman"/>
            <w:lang w:val="en-GB" w:eastAsia="ja-JP"/>
          </w:rPr>
          <w:t xml:space="preserve">is configured, </w:t>
        </w:r>
      </w:ins>
      <w:ins w:id="40" w:author="Samsung User" w:date="2020-08-03T12:53:00Z">
        <w:r w:rsidRPr="006D16AC">
          <w:rPr>
            <w:rFonts w:ascii="Times New Roman" w:eastAsia="Times New Roman" w:hAnsi="Times New Roman" w:cs="Times New Roman"/>
            <w:lang w:val="en-GB" w:eastAsia="ja-JP"/>
          </w:rPr>
          <w:t xml:space="preserve">indicated by </w:t>
        </w:r>
      </w:ins>
      <w:proofErr w:type="spellStart"/>
      <w:ins w:id="41" w:author="Samsung User" w:date="2020-08-05T13:48:00Z">
        <w:r w:rsidR="00694D97">
          <w:rPr>
            <w:rFonts w:ascii="Times New Roman" w:eastAsia="Times New Roman" w:hAnsi="Times New Roman" w:cs="Times New Roman"/>
            <w:i/>
            <w:lang w:val="en-GB" w:eastAsia="ja-JP"/>
          </w:rPr>
          <w:t>t</w:t>
        </w:r>
        <w:r w:rsidR="00694D97" w:rsidRPr="003E3FF5">
          <w:rPr>
            <w:rFonts w:ascii="Times New Roman" w:eastAsia="Times New Roman" w:hAnsi="Times New Roman" w:cs="Times New Roman"/>
            <w:i/>
            <w:lang w:val="en-GB" w:eastAsia="ja-JP"/>
          </w:rPr>
          <w:t>arget</w:t>
        </w:r>
        <w:r w:rsidR="00694D97">
          <w:rPr>
            <w:rFonts w:ascii="Times New Roman" w:eastAsia="Times New Roman" w:hAnsi="Times New Roman" w:cs="Times New Roman"/>
            <w:i/>
            <w:lang w:val="en-GB" w:eastAsia="ja-JP"/>
          </w:rPr>
          <w:t>Freq</w:t>
        </w:r>
        <w:r w:rsidR="00694D97" w:rsidRPr="003E3FF5">
          <w:rPr>
            <w:rFonts w:ascii="Times New Roman" w:eastAsia="Times New Roman" w:hAnsi="Times New Roman" w:cs="Times New Roman"/>
            <w:i/>
            <w:lang w:val="en-GB" w:eastAsia="ja-JP"/>
          </w:rPr>
          <w:t>List</w:t>
        </w:r>
      </w:ins>
      <w:proofErr w:type="spellEnd"/>
      <w:ins w:id="42" w:author="Samsung User" w:date="2020-08-03T12:53:00Z">
        <w:r w:rsidRPr="006D16AC">
          <w:rPr>
            <w:rFonts w:ascii="Times New Roman" w:eastAsia="Times New Roman" w:hAnsi="Times New Roman" w:cs="Times New Roman"/>
            <w:lang w:val="en-GB" w:eastAsia="ja-JP"/>
          </w:rPr>
          <w:t>:</w:t>
        </w:r>
      </w:ins>
    </w:p>
    <w:p w14:paraId="4B847521" w14:textId="723092BD" w:rsidR="006D16AC" w:rsidRPr="006D16AC" w:rsidRDefault="006D16AC" w:rsidP="006D16AC">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6D16AC">
        <w:rPr>
          <w:rFonts w:ascii="Times New Roman" w:eastAsia="SimSun" w:hAnsi="Times New Roman" w:cs="Times New Roman"/>
          <w:lang w:val="en-GB" w:eastAsia="ja-JP"/>
        </w:rPr>
        <w:t>4</w:t>
      </w:r>
      <w:r w:rsidRPr="006D16AC">
        <w:rPr>
          <w:rFonts w:ascii="Times New Roman" w:eastAsia="Times New Roman" w:hAnsi="Times New Roman" w:cs="Times New Roman"/>
          <w:lang w:val="en-GB" w:eastAsia="ja-JP"/>
        </w:rPr>
        <w:t>&gt;</w:t>
      </w:r>
      <w:r w:rsidRPr="006D16AC">
        <w:rPr>
          <w:rFonts w:ascii="Times New Roman" w:eastAsia="Times New Roman" w:hAnsi="Times New Roman" w:cs="Times New Roman"/>
          <w:lang w:val="en-GB" w:eastAsia="ja-JP"/>
        </w:rPr>
        <w:tab/>
        <w:t xml:space="preserve">perform the logging at regular time intervals, as defined by the </w:t>
      </w:r>
      <w:proofErr w:type="spellStart"/>
      <w:r w:rsidRPr="006D16AC">
        <w:rPr>
          <w:rFonts w:ascii="Times New Roman" w:eastAsia="Times New Roman" w:hAnsi="Times New Roman" w:cs="Times New Roman"/>
          <w:i/>
          <w:lang w:val="en-GB" w:eastAsia="ja-JP"/>
        </w:rPr>
        <w:t>loggingInterval</w:t>
      </w:r>
      <w:proofErr w:type="spellEnd"/>
      <w:r w:rsidRPr="006D16AC">
        <w:rPr>
          <w:rFonts w:ascii="Times New Roman" w:eastAsia="Times New Roman" w:hAnsi="Times New Roman" w:cs="Times New Roman"/>
          <w:lang w:val="en-GB" w:eastAsia="ja-JP"/>
        </w:rPr>
        <w:t xml:space="preserve"> in </w:t>
      </w:r>
      <w:r w:rsidRPr="006D16AC">
        <w:rPr>
          <w:rFonts w:ascii="Times New Roman" w:eastAsia="Times New Roman" w:hAnsi="Times New Roman" w:cs="Times New Roman"/>
          <w:iCs/>
          <w:lang w:val="en-GB" w:eastAsia="ja-JP"/>
        </w:rPr>
        <w:t xml:space="preserve">the </w:t>
      </w:r>
      <w:proofErr w:type="spellStart"/>
      <w:r w:rsidRPr="006D16AC">
        <w:rPr>
          <w:rFonts w:ascii="Times New Roman" w:eastAsia="Times New Roman" w:hAnsi="Times New Roman" w:cs="Times New Roman"/>
          <w:i/>
          <w:lang w:val="en-GB" w:eastAsia="zh-CN"/>
        </w:rPr>
        <w:t>VarLogMeasConfig</w:t>
      </w:r>
      <w:proofErr w:type="spellEnd"/>
      <w:r w:rsidRPr="006D16AC">
        <w:rPr>
          <w:rFonts w:ascii="Times New Roman" w:eastAsia="Times New Roman" w:hAnsi="Times New Roman" w:cs="Times New Roman"/>
          <w:lang w:val="en-GB" w:eastAsia="ja-JP"/>
        </w:rPr>
        <w:t>;</w:t>
      </w:r>
      <w:del w:id="43" w:author="Samsung User" w:date="2020-08-03T12:57:00Z">
        <w:r w:rsidRPr="006D16AC" w:rsidDel="003E3FF5">
          <w:rPr>
            <w:rFonts w:ascii="Times New Roman" w:eastAsia="Times New Roman" w:hAnsi="Times New Roman" w:cs="Times New Roman"/>
            <w:i/>
            <w:lang w:val="en-GB" w:eastAsia="ja-JP"/>
          </w:rPr>
          <w:delText>g</w:delText>
        </w:r>
        <w:r w:rsidRPr="006D16AC" w:rsidDel="003E3FF5">
          <w:rPr>
            <w:rFonts w:ascii="Times New Roman" w:eastAsia="Times New Roman" w:hAnsi="Times New Roman" w:cs="Times New Roman"/>
            <w:lang w:val="en-GB" w:eastAsia="ja-JP"/>
          </w:rPr>
          <w:delText>;</w:delText>
        </w:r>
      </w:del>
    </w:p>
    <w:p w14:paraId="338E464F" w14:textId="77777777" w:rsidR="006D16AC" w:rsidRPr="006D16AC" w:rsidRDefault="006D16AC" w:rsidP="006D16AC">
      <w:pPr>
        <w:wordWrap/>
        <w:overflowPunct w:val="0"/>
        <w:adjustRightInd w:val="0"/>
        <w:spacing w:after="180"/>
        <w:ind w:left="851" w:hanging="284"/>
        <w:jc w:val="left"/>
        <w:textAlignment w:val="baseline"/>
        <w:rPr>
          <w:rFonts w:ascii="Times New Roman" w:eastAsia="DengXian" w:hAnsi="Times New Roman" w:cs="Times New Roman"/>
          <w:lang w:val="en-GB" w:eastAsia="ja-JP"/>
        </w:rPr>
      </w:pPr>
      <w:r w:rsidRPr="006D16AC">
        <w:rPr>
          <w:rFonts w:ascii="Times New Roman" w:eastAsia="DengXian" w:hAnsi="Times New Roman" w:cs="Times New Roman"/>
          <w:lang w:val="en-GB" w:eastAsia="ja-JP"/>
        </w:rPr>
        <w:t>2&gt;</w:t>
      </w:r>
      <w:r w:rsidRPr="006D16AC">
        <w:rPr>
          <w:rFonts w:ascii="Times New Roman" w:eastAsia="DengXian" w:hAnsi="Times New Roman" w:cs="Times New Roman"/>
          <w:lang w:val="en-GB" w:eastAsia="ja-JP"/>
        </w:rPr>
        <w:tab/>
        <w:t xml:space="preserve">else if the </w:t>
      </w:r>
      <w:proofErr w:type="spellStart"/>
      <w:r w:rsidRPr="006D16AC">
        <w:rPr>
          <w:rFonts w:ascii="Times New Roman" w:eastAsia="DengXian" w:hAnsi="Times New Roman" w:cs="Times New Roman"/>
          <w:i/>
          <w:lang w:val="en-GB" w:eastAsia="ja-JP"/>
        </w:rPr>
        <w:t>reportType</w:t>
      </w:r>
      <w:proofErr w:type="spellEnd"/>
      <w:r w:rsidRPr="006D16AC">
        <w:rPr>
          <w:rFonts w:ascii="Times New Roman" w:eastAsia="DengXian" w:hAnsi="Times New Roman" w:cs="Times New Roman"/>
          <w:lang w:val="en-GB" w:eastAsia="ja-JP"/>
        </w:rPr>
        <w:t xml:space="preserve"> is set to </w:t>
      </w:r>
      <w:proofErr w:type="spellStart"/>
      <w:r w:rsidRPr="006D16AC">
        <w:rPr>
          <w:rFonts w:ascii="Times New Roman" w:eastAsia="DengXian" w:hAnsi="Times New Roman" w:cs="Times New Roman"/>
          <w:i/>
          <w:lang w:val="en-GB" w:eastAsia="ja-JP"/>
        </w:rPr>
        <w:t>eventTriggered</w:t>
      </w:r>
      <w:proofErr w:type="spellEnd"/>
      <w:r w:rsidRPr="006D16AC">
        <w:rPr>
          <w:rFonts w:ascii="Times New Roman" w:eastAsia="Times New Roman" w:hAnsi="Times New Roman" w:cs="Times New Roman"/>
          <w:lang w:val="en-GB" w:eastAsia="ja-JP"/>
        </w:rPr>
        <w:t xml:space="preserve">, and </w:t>
      </w:r>
      <w:proofErr w:type="spellStart"/>
      <w:r w:rsidRPr="006D16AC">
        <w:rPr>
          <w:rFonts w:ascii="Times New Roman" w:eastAsia="Times New Roman" w:hAnsi="Times New Roman" w:cs="Times New Roman"/>
          <w:i/>
          <w:lang w:val="en-GB" w:eastAsia="ja-JP"/>
        </w:rPr>
        <w:t>eventType</w:t>
      </w:r>
      <w:proofErr w:type="spellEnd"/>
      <w:r w:rsidRPr="006D16AC">
        <w:rPr>
          <w:rFonts w:ascii="Times New Roman" w:eastAsia="Times New Roman" w:hAnsi="Times New Roman" w:cs="Times New Roman"/>
          <w:lang w:val="en-GB" w:eastAsia="ja-JP"/>
        </w:rPr>
        <w:t xml:space="preserve"> is set to </w:t>
      </w:r>
      <w:proofErr w:type="spellStart"/>
      <w:r w:rsidRPr="006D16AC">
        <w:rPr>
          <w:rFonts w:ascii="Times New Roman" w:eastAsia="Times New Roman" w:hAnsi="Times New Roman" w:cs="Times New Roman"/>
          <w:i/>
          <w:lang w:val="en-GB" w:eastAsia="ja-JP"/>
        </w:rPr>
        <w:t>outOfCoverage</w:t>
      </w:r>
      <w:proofErr w:type="spellEnd"/>
      <w:r w:rsidRPr="006D16AC">
        <w:rPr>
          <w:rFonts w:ascii="Times New Roman" w:eastAsia="DengXian" w:hAnsi="Times New Roman" w:cs="Times New Roman"/>
          <w:lang w:val="en-GB" w:eastAsia="ja-JP"/>
        </w:rPr>
        <w:t>:</w:t>
      </w:r>
    </w:p>
    <w:p w14:paraId="742C1DF0" w14:textId="77777777" w:rsidR="006D16AC" w:rsidRPr="006D16AC" w:rsidRDefault="006D16AC" w:rsidP="006D16AC">
      <w:pPr>
        <w:wordWrap/>
        <w:overflowPunct w:val="0"/>
        <w:adjustRightInd w:val="0"/>
        <w:spacing w:after="180"/>
        <w:ind w:left="1135" w:hanging="284"/>
        <w:jc w:val="left"/>
        <w:textAlignment w:val="baseline"/>
        <w:rPr>
          <w:rFonts w:ascii="Times New Roman" w:eastAsia="SimSun" w:hAnsi="Times New Roman" w:cs="Times New Roman"/>
          <w:lang w:val="en-GB" w:eastAsia="ja-JP"/>
        </w:rPr>
      </w:pPr>
      <w:r w:rsidRPr="006D16AC">
        <w:rPr>
          <w:rFonts w:ascii="Times New Roman" w:eastAsia="SimSun" w:hAnsi="Times New Roman" w:cs="Times New Roman"/>
          <w:lang w:val="en-GB" w:eastAsia="ja-JP"/>
        </w:rPr>
        <w:t>3&gt;</w:t>
      </w:r>
      <w:r w:rsidRPr="006D16AC">
        <w:rPr>
          <w:rFonts w:ascii="Times New Roman" w:eastAsia="SimSun" w:hAnsi="Times New Roman" w:cs="Times New Roman"/>
          <w:lang w:val="en-GB" w:eastAsia="ja-JP"/>
        </w:rPr>
        <w:tab/>
        <w:t>perform the logging at regular time intervals as defined by the</w:t>
      </w:r>
      <w:r w:rsidRPr="006D16AC">
        <w:rPr>
          <w:rFonts w:ascii="Times New Roman" w:eastAsia="SimSun" w:hAnsi="Times New Roman" w:cs="Times New Roman"/>
          <w:i/>
          <w:iCs/>
          <w:lang w:val="en-GB" w:eastAsia="ja-JP"/>
        </w:rPr>
        <w:t xml:space="preserve"> </w:t>
      </w:r>
      <w:proofErr w:type="spellStart"/>
      <w:r w:rsidRPr="006D16AC">
        <w:rPr>
          <w:rFonts w:ascii="Times New Roman" w:eastAsia="SimSun" w:hAnsi="Times New Roman" w:cs="Times New Roman"/>
          <w:i/>
          <w:iCs/>
          <w:lang w:val="en-GB" w:eastAsia="ja-JP"/>
        </w:rPr>
        <w:t>loggingInterval</w:t>
      </w:r>
      <w:proofErr w:type="spellEnd"/>
      <w:r w:rsidRPr="006D16AC">
        <w:rPr>
          <w:rFonts w:ascii="Times New Roman" w:eastAsia="SimSun" w:hAnsi="Times New Roman" w:cs="Times New Roman"/>
          <w:lang w:val="en-GB" w:eastAsia="ja-JP"/>
        </w:rPr>
        <w:t xml:space="preserve"> in </w:t>
      </w:r>
      <w:proofErr w:type="spellStart"/>
      <w:r w:rsidRPr="006D16AC">
        <w:rPr>
          <w:rFonts w:ascii="Times New Roman" w:eastAsia="SimSun" w:hAnsi="Times New Roman" w:cs="Times New Roman"/>
          <w:i/>
          <w:iCs/>
          <w:lang w:val="en-GB" w:eastAsia="ja-JP"/>
        </w:rPr>
        <w:t>VarLogMeasConfig</w:t>
      </w:r>
      <w:proofErr w:type="spellEnd"/>
      <w:r w:rsidRPr="006D16AC">
        <w:rPr>
          <w:rFonts w:ascii="Times New Roman" w:eastAsia="DengXian" w:hAnsi="Times New Roman" w:cs="Times New Roman"/>
          <w:lang w:val="en-GB" w:eastAsia="ja-JP"/>
        </w:rPr>
        <w:t xml:space="preserve"> only when the UE is in any cell selection state</w:t>
      </w:r>
      <w:r w:rsidRPr="006D16AC">
        <w:rPr>
          <w:rFonts w:ascii="Times New Roman" w:eastAsia="SimSun" w:hAnsi="Times New Roman" w:cs="Times New Roman"/>
          <w:lang w:val="en-GB" w:eastAsia="ja-JP"/>
        </w:rPr>
        <w:t>;</w:t>
      </w:r>
    </w:p>
    <w:p w14:paraId="5B8566D7" w14:textId="77777777" w:rsidR="006D16AC" w:rsidRPr="006D16AC" w:rsidRDefault="006D16AC" w:rsidP="006D16AC">
      <w:pPr>
        <w:wordWrap/>
        <w:overflowPunct w:val="0"/>
        <w:adjustRightInd w:val="0"/>
        <w:spacing w:after="180"/>
        <w:ind w:left="1135" w:hanging="284"/>
        <w:jc w:val="left"/>
        <w:textAlignment w:val="baseline"/>
        <w:rPr>
          <w:rFonts w:ascii="Times New Roman" w:eastAsia="SimSun" w:hAnsi="Times New Roman" w:cs="Times New Roman"/>
          <w:lang w:val="en-GB" w:eastAsia="ja-JP"/>
        </w:rPr>
      </w:pPr>
      <w:r w:rsidRPr="006D16AC">
        <w:rPr>
          <w:rFonts w:ascii="Times New Roman" w:eastAsia="SimSun" w:hAnsi="Times New Roman" w:cs="Times New Roman"/>
          <w:lang w:val="en-GB" w:eastAsia="ja-JP"/>
        </w:rPr>
        <w:t>3&gt;</w:t>
      </w:r>
      <w:r w:rsidRPr="006D16AC">
        <w:rPr>
          <w:rFonts w:ascii="Times New Roman" w:eastAsia="SimSun" w:hAnsi="Times New Roman" w:cs="Times New Roman"/>
          <w:lang w:val="en-GB" w:eastAsia="ja-JP"/>
        </w:rPr>
        <w:tab/>
        <w:t>perform the logging immediately upon transitioning from the any cell selection state to the camped normally state;</w:t>
      </w:r>
    </w:p>
    <w:p w14:paraId="27C71A1A" w14:textId="77777777" w:rsidR="006D16AC" w:rsidRPr="006D16AC" w:rsidRDefault="006D16AC" w:rsidP="006D16AC">
      <w:pPr>
        <w:wordWrap/>
        <w:overflowPunct w:val="0"/>
        <w:adjustRightInd w:val="0"/>
        <w:spacing w:after="180"/>
        <w:ind w:left="851" w:hanging="284"/>
        <w:jc w:val="left"/>
        <w:textAlignment w:val="baseline"/>
        <w:rPr>
          <w:rFonts w:ascii="Times New Roman" w:eastAsia="DengXian" w:hAnsi="Times New Roman" w:cs="Times New Roman"/>
          <w:lang w:val="en-GB" w:eastAsia="ja-JP"/>
        </w:rPr>
      </w:pPr>
      <w:r w:rsidRPr="006D16AC">
        <w:rPr>
          <w:rFonts w:ascii="Times New Roman" w:eastAsia="DengXian" w:hAnsi="Times New Roman" w:cs="Times New Roman"/>
          <w:lang w:val="en-GB" w:eastAsia="ja-JP"/>
        </w:rPr>
        <w:t>2&gt;</w:t>
      </w:r>
      <w:r w:rsidRPr="006D16AC">
        <w:rPr>
          <w:rFonts w:ascii="Times New Roman" w:eastAsia="DengXian" w:hAnsi="Times New Roman" w:cs="Times New Roman"/>
          <w:lang w:val="en-GB" w:eastAsia="ja-JP"/>
        </w:rPr>
        <w:tab/>
        <w:t xml:space="preserve">else if the </w:t>
      </w:r>
      <w:proofErr w:type="spellStart"/>
      <w:r w:rsidRPr="006D16AC">
        <w:rPr>
          <w:rFonts w:ascii="Times New Roman" w:eastAsia="DengXian" w:hAnsi="Times New Roman" w:cs="Times New Roman"/>
          <w:i/>
          <w:lang w:val="en-GB" w:eastAsia="ja-JP"/>
        </w:rPr>
        <w:t>reportType</w:t>
      </w:r>
      <w:proofErr w:type="spellEnd"/>
      <w:r w:rsidRPr="006D16AC">
        <w:rPr>
          <w:rFonts w:ascii="Times New Roman" w:eastAsia="DengXian" w:hAnsi="Times New Roman" w:cs="Times New Roman"/>
          <w:lang w:val="en-GB" w:eastAsia="ja-JP"/>
        </w:rPr>
        <w:t xml:space="preserve"> is set to </w:t>
      </w:r>
      <w:proofErr w:type="spellStart"/>
      <w:r w:rsidRPr="006D16AC">
        <w:rPr>
          <w:rFonts w:ascii="Times New Roman" w:eastAsia="DengXian" w:hAnsi="Times New Roman" w:cs="Times New Roman"/>
          <w:i/>
          <w:lang w:val="en-GB" w:eastAsia="ja-JP"/>
        </w:rPr>
        <w:t>eventType</w:t>
      </w:r>
      <w:proofErr w:type="spellEnd"/>
      <w:r w:rsidRPr="006D16AC">
        <w:rPr>
          <w:rFonts w:ascii="Times New Roman" w:eastAsia="DengXian" w:hAnsi="Times New Roman" w:cs="Times New Roman"/>
          <w:i/>
          <w:lang w:val="en-GB" w:eastAsia="ja-JP"/>
        </w:rPr>
        <w:t xml:space="preserve"> </w:t>
      </w:r>
      <w:r w:rsidRPr="006D16AC">
        <w:rPr>
          <w:rFonts w:ascii="Times New Roman" w:eastAsia="Times New Roman" w:hAnsi="Times New Roman" w:cs="Times New Roman"/>
          <w:lang w:val="en-GB" w:eastAsia="ja-JP"/>
        </w:rPr>
        <w:t xml:space="preserve">and </w:t>
      </w:r>
      <w:proofErr w:type="spellStart"/>
      <w:r w:rsidRPr="006D16AC">
        <w:rPr>
          <w:rFonts w:ascii="Times New Roman" w:eastAsia="Times New Roman" w:hAnsi="Times New Roman" w:cs="Times New Roman"/>
          <w:i/>
          <w:lang w:val="en-GB" w:eastAsia="ja-JP"/>
        </w:rPr>
        <w:t>eventType</w:t>
      </w:r>
      <w:proofErr w:type="spellEnd"/>
      <w:r w:rsidRPr="006D16AC">
        <w:rPr>
          <w:rFonts w:ascii="Times New Roman" w:eastAsia="Times New Roman" w:hAnsi="Times New Roman" w:cs="Times New Roman"/>
          <w:lang w:val="en-GB" w:eastAsia="ja-JP"/>
        </w:rPr>
        <w:t xml:space="preserve"> is set to </w:t>
      </w:r>
      <w:r w:rsidRPr="006D16AC">
        <w:rPr>
          <w:rFonts w:ascii="Times New Roman" w:eastAsia="Times New Roman" w:hAnsi="Times New Roman" w:cs="Times New Roman"/>
          <w:i/>
          <w:lang w:val="en-GB" w:eastAsia="ja-JP"/>
        </w:rPr>
        <w:t>eventL1</w:t>
      </w:r>
      <w:r w:rsidRPr="006D16AC">
        <w:rPr>
          <w:rFonts w:ascii="Times New Roman" w:eastAsia="DengXian" w:hAnsi="Times New Roman" w:cs="Times New Roman"/>
          <w:lang w:val="en-GB" w:eastAsia="ja-JP"/>
        </w:rPr>
        <w:t>:</w:t>
      </w:r>
    </w:p>
    <w:p w14:paraId="1C4122AD" w14:textId="77777777" w:rsidR="006D16AC" w:rsidRPr="006D16AC" w:rsidRDefault="006D16AC" w:rsidP="006D16AC">
      <w:pPr>
        <w:wordWrap/>
        <w:overflowPunct w:val="0"/>
        <w:adjustRightInd w:val="0"/>
        <w:spacing w:after="180"/>
        <w:ind w:left="1135" w:hanging="284"/>
        <w:jc w:val="left"/>
        <w:textAlignment w:val="baseline"/>
        <w:rPr>
          <w:rFonts w:ascii="Times New Roman" w:eastAsia="DengXian" w:hAnsi="Times New Roman" w:cs="Times New Roman"/>
          <w:lang w:val="en-GB" w:eastAsia="ja-JP"/>
        </w:rPr>
      </w:pPr>
      <w:r w:rsidRPr="006D16AC">
        <w:rPr>
          <w:rFonts w:ascii="Times New Roman" w:eastAsia="DengXian" w:hAnsi="Times New Roman" w:cs="Times New Roman"/>
          <w:lang w:val="en-GB" w:eastAsia="ja-JP"/>
        </w:rPr>
        <w:t>3&gt;</w:t>
      </w:r>
      <w:r w:rsidRPr="006D16AC">
        <w:rPr>
          <w:rFonts w:ascii="Times New Roman" w:eastAsia="DengXian" w:hAnsi="Times New Roman" w:cs="Times New Roman"/>
          <w:lang w:val="en-GB" w:eastAsia="ja-JP"/>
        </w:rPr>
        <w:tab/>
      </w:r>
      <w:r w:rsidRPr="006D16AC">
        <w:rPr>
          <w:rFonts w:ascii="Times New Roman" w:eastAsia="Times New Roman" w:hAnsi="Times New Roman" w:cs="Times New Roman"/>
          <w:lang w:val="en-GB" w:eastAsia="zh-CN"/>
        </w:rPr>
        <w:t xml:space="preserve">if the UE is camping normally on an NR cell and if the RPLMN is included in </w:t>
      </w:r>
      <w:proofErr w:type="spellStart"/>
      <w:r w:rsidRPr="006D16AC">
        <w:rPr>
          <w:rFonts w:ascii="Times New Roman" w:eastAsia="Times New Roman" w:hAnsi="Times New Roman" w:cs="Times New Roman"/>
          <w:i/>
          <w:lang w:val="en-GB" w:eastAsia="zh-CN"/>
        </w:rPr>
        <w:t>plmn-IdentityList</w:t>
      </w:r>
      <w:proofErr w:type="spellEnd"/>
      <w:r w:rsidRPr="006D16AC">
        <w:rPr>
          <w:rFonts w:ascii="Times New Roman" w:eastAsia="Times New Roman" w:hAnsi="Times New Roman" w:cs="Times New Roman"/>
          <w:lang w:val="en-GB" w:eastAsia="zh-CN"/>
        </w:rPr>
        <w:t xml:space="preserve"> stored in </w:t>
      </w:r>
      <w:proofErr w:type="spellStart"/>
      <w:r w:rsidRPr="006D16AC">
        <w:rPr>
          <w:rFonts w:ascii="Times New Roman" w:eastAsia="Times New Roman" w:hAnsi="Times New Roman" w:cs="Times New Roman"/>
          <w:i/>
          <w:lang w:val="en-GB" w:eastAsia="zh-CN"/>
        </w:rPr>
        <w:t>VarLogMeasReport</w:t>
      </w:r>
      <w:proofErr w:type="spellEnd"/>
      <w:r w:rsidRPr="006D16AC">
        <w:rPr>
          <w:rFonts w:ascii="Times New Roman" w:eastAsia="Times New Roman" w:hAnsi="Times New Roman" w:cs="Times New Roman"/>
          <w:i/>
          <w:lang w:val="en-GB" w:eastAsia="zh-CN"/>
        </w:rPr>
        <w:t xml:space="preserve"> </w:t>
      </w:r>
      <w:r w:rsidRPr="006D16AC">
        <w:rPr>
          <w:rFonts w:ascii="Times New Roman" w:eastAsia="Times New Roman" w:hAnsi="Times New Roman" w:cs="Times New Roman"/>
          <w:lang w:val="en-GB" w:eastAsia="zh-CN"/>
        </w:rPr>
        <w:t xml:space="preserve">and, if the cell is part of the area indicated by </w:t>
      </w:r>
      <w:proofErr w:type="spellStart"/>
      <w:r w:rsidRPr="006D16AC">
        <w:rPr>
          <w:rFonts w:ascii="Times New Roman" w:eastAsia="Times New Roman" w:hAnsi="Times New Roman" w:cs="Times New Roman"/>
          <w:i/>
          <w:lang w:val="en-GB" w:eastAsia="zh-CN"/>
        </w:rPr>
        <w:t>areaConfiguration</w:t>
      </w:r>
      <w:proofErr w:type="spellEnd"/>
      <w:r w:rsidRPr="006D16AC">
        <w:rPr>
          <w:rFonts w:ascii="Times New Roman" w:eastAsia="Times New Roman" w:hAnsi="Times New Roman" w:cs="Times New Roman"/>
          <w:lang w:val="en-GB" w:eastAsia="zh-CN"/>
        </w:rPr>
        <w:t xml:space="preserve"> if configured in </w:t>
      </w:r>
      <w:proofErr w:type="spellStart"/>
      <w:r w:rsidRPr="006D16AC">
        <w:rPr>
          <w:rFonts w:ascii="Times New Roman" w:eastAsia="Times New Roman" w:hAnsi="Times New Roman" w:cs="Times New Roman"/>
          <w:i/>
          <w:lang w:val="en-GB" w:eastAsia="zh-CN"/>
        </w:rPr>
        <w:t>VarLogMeasConfig</w:t>
      </w:r>
      <w:proofErr w:type="spellEnd"/>
      <w:r w:rsidRPr="006D16AC">
        <w:rPr>
          <w:rFonts w:ascii="Times New Roman" w:eastAsia="DengXian" w:hAnsi="Times New Roman" w:cs="Times New Roman"/>
          <w:lang w:val="en-GB" w:eastAsia="ja-JP"/>
        </w:rPr>
        <w:t>;</w:t>
      </w:r>
    </w:p>
    <w:p w14:paraId="09DC086A" w14:textId="77777777" w:rsidR="006D16AC" w:rsidRPr="006D16AC" w:rsidRDefault="006D16AC" w:rsidP="006D16AC">
      <w:pPr>
        <w:wordWrap/>
        <w:overflowPunct w:val="0"/>
        <w:adjustRightInd w:val="0"/>
        <w:spacing w:after="180"/>
        <w:ind w:left="1418" w:hanging="284"/>
        <w:jc w:val="left"/>
        <w:textAlignment w:val="baseline"/>
        <w:rPr>
          <w:rFonts w:ascii="Times New Roman" w:eastAsia="DengXian" w:hAnsi="Times New Roman" w:cs="Times New Roman"/>
          <w:lang w:val="en-GB" w:eastAsia="ja-JP"/>
        </w:rPr>
      </w:pPr>
      <w:r w:rsidRPr="006D16AC">
        <w:rPr>
          <w:rFonts w:ascii="Times New Roman" w:eastAsia="DengXian" w:hAnsi="Times New Roman" w:cs="Times New Roman"/>
          <w:lang w:val="en-GB" w:eastAsia="ja-JP"/>
        </w:rPr>
        <w:t>4&gt;</w:t>
      </w:r>
      <w:r w:rsidRPr="006D16AC">
        <w:rPr>
          <w:rFonts w:ascii="Times New Roman" w:eastAsia="DengXian" w:hAnsi="Times New Roman" w:cs="Times New Roman"/>
          <w:lang w:val="en-GB" w:eastAsia="ja-JP"/>
        </w:rPr>
        <w:tab/>
        <w:t xml:space="preserve">perform the logging </w:t>
      </w:r>
      <w:r w:rsidRPr="006D16AC">
        <w:rPr>
          <w:rFonts w:ascii="Times New Roman" w:eastAsia="SimSun" w:hAnsi="Times New Roman" w:cs="Times New Roman"/>
          <w:lang w:val="en-GB" w:eastAsia="ja-JP"/>
        </w:rPr>
        <w:t>at regular time intervals as defined by the</w:t>
      </w:r>
      <w:r w:rsidRPr="006D16AC">
        <w:rPr>
          <w:rFonts w:ascii="Times New Roman" w:eastAsia="SimSun" w:hAnsi="Times New Roman" w:cs="Times New Roman"/>
          <w:i/>
          <w:iCs/>
          <w:lang w:val="en-GB" w:eastAsia="ja-JP"/>
        </w:rPr>
        <w:t xml:space="preserve"> </w:t>
      </w:r>
      <w:proofErr w:type="spellStart"/>
      <w:r w:rsidRPr="006D16AC">
        <w:rPr>
          <w:rFonts w:ascii="Times New Roman" w:eastAsia="SimSun" w:hAnsi="Times New Roman" w:cs="Times New Roman"/>
          <w:i/>
          <w:iCs/>
          <w:lang w:val="en-GB" w:eastAsia="ja-JP"/>
        </w:rPr>
        <w:t>loggingInterval</w:t>
      </w:r>
      <w:proofErr w:type="spellEnd"/>
      <w:r w:rsidRPr="006D16AC">
        <w:rPr>
          <w:rFonts w:ascii="Times New Roman" w:eastAsia="SimSun" w:hAnsi="Times New Roman" w:cs="Times New Roman"/>
          <w:lang w:val="en-GB" w:eastAsia="ja-JP"/>
        </w:rPr>
        <w:t xml:space="preserve"> in </w:t>
      </w:r>
      <w:proofErr w:type="spellStart"/>
      <w:r w:rsidRPr="006D16AC">
        <w:rPr>
          <w:rFonts w:ascii="Times New Roman" w:eastAsia="SimSun" w:hAnsi="Times New Roman" w:cs="Times New Roman"/>
          <w:i/>
          <w:iCs/>
          <w:lang w:val="en-GB" w:eastAsia="ja-JP"/>
        </w:rPr>
        <w:t>VarLogMeasConfig</w:t>
      </w:r>
      <w:proofErr w:type="spellEnd"/>
      <w:r w:rsidRPr="006D16AC">
        <w:rPr>
          <w:rFonts w:ascii="Times New Roman" w:eastAsia="DengXian" w:hAnsi="Times New Roman" w:cs="Times New Roman"/>
          <w:lang w:val="en-GB" w:eastAsia="ja-JP"/>
        </w:rPr>
        <w:t xml:space="preserve"> only when the conditions indicated by the </w:t>
      </w:r>
      <w:r w:rsidRPr="006D16AC">
        <w:rPr>
          <w:rFonts w:ascii="Times New Roman" w:eastAsia="Times New Roman" w:hAnsi="Times New Roman" w:cs="Times New Roman"/>
          <w:i/>
          <w:lang w:val="en-GB" w:eastAsia="ja-JP"/>
        </w:rPr>
        <w:t>eventL1</w:t>
      </w:r>
      <w:r w:rsidRPr="006D16AC">
        <w:rPr>
          <w:rFonts w:ascii="Times New Roman" w:eastAsia="Times New Roman" w:hAnsi="Times New Roman" w:cs="Times New Roman"/>
          <w:lang w:val="en-GB" w:eastAsia="ja-JP"/>
        </w:rPr>
        <w:t xml:space="preserve"> </w:t>
      </w:r>
      <w:r w:rsidRPr="006D16AC">
        <w:rPr>
          <w:rFonts w:ascii="Times New Roman" w:eastAsia="DengXian" w:hAnsi="Times New Roman" w:cs="Times New Roman"/>
          <w:lang w:val="en-GB" w:eastAsia="ja-JP"/>
        </w:rPr>
        <w:t>are met;</w:t>
      </w:r>
    </w:p>
    <w:p w14:paraId="593B7B82" w14:textId="77777777" w:rsidR="006D16AC" w:rsidRPr="006D16AC" w:rsidRDefault="006D16AC" w:rsidP="006D16AC">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2&gt;</w:t>
      </w:r>
      <w:r w:rsidRPr="006D16AC">
        <w:rPr>
          <w:rFonts w:ascii="Times New Roman" w:eastAsia="Times New Roman" w:hAnsi="Times New Roman" w:cs="Times New Roman"/>
          <w:lang w:val="en-GB" w:eastAsia="ja-JP"/>
        </w:rPr>
        <w:tab/>
      </w:r>
      <w:r w:rsidRPr="006D16AC">
        <w:rPr>
          <w:rFonts w:ascii="Times New Roman" w:eastAsia="DengXian" w:hAnsi="Times New Roman" w:cs="Times New Roman"/>
          <w:lang w:val="en-GB" w:eastAsia="ja-JP"/>
        </w:rPr>
        <w:t>when performing the logging</w:t>
      </w:r>
      <w:r w:rsidRPr="006D16AC">
        <w:rPr>
          <w:rFonts w:ascii="Times New Roman" w:eastAsia="Times New Roman" w:hAnsi="Times New Roman" w:cs="Times New Roman"/>
          <w:lang w:val="en-GB" w:eastAsia="ja-JP"/>
        </w:rPr>
        <w:t>:</w:t>
      </w:r>
    </w:p>
    <w:p w14:paraId="59FE227C" w14:textId="77777777" w:rsidR="006D16AC" w:rsidRPr="006D16AC" w:rsidRDefault="006D16AC" w:rsidP="006D16AC">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3&gt;</w:t>
      </w:r>
      <w:r w:rsidRPr="006D16AC">
        <w:rPr>
          <w:rFonts w:ascii="Times New Roman" w:eastAsia="Times New Roman" w:hAnsi="Times New Roman" w:cs="Times New Roman"/>
          <w:lang w:val="en-GB" w:eastAsia="ja-JP"/>
        </w:rPr>
        <w:tab/>
        <w:t xml:space="preserve">set the </w:t>
      </w:r>
      <w:proofErr w:type="spellStart"/>
      <w:r w:rsidRPr="006D16AC">
        <w:rPr>
          <w:rFonts w:ascii="Times New Roman" w:eastAsia="Times New Roman" w:hAnsi="Times New Roman" w:cs="Times New Roman"/>
          <w:i/>
          <w:lang w:val="en-GB" w:eastAsia="ja-JP"/>
        </w:rPr>
        <w:t>relativeTimeStamp</w:t>
      </w:r>
      <w:proofErr w:type="spellEnd"/>
      <w:r w:rsidRPr="006D16AC">
        <w:rPr>
          <w:rFonts w:ascii="Times New Roman" w:eastAsia="Times New Roman" w:hAnsi="Times New Roman" w:cs="Times New Roman"/>
          <w:lang w:val="en-GB" w:eastAsia="ja-JP"/>
        </w:rPr>
        <w:t xml:space="preserve"> to indicate the elapsed time since the moment at which the logged measurement configuration was received;</w:t>
      </w:r>
    </w:p>
    <w:p w14:paraId="057DDD58" w14:textId="77777777" w:rsidR="006D16AC" w:rsidRPr="006D16AC" w:rsidRDefault="006D16AC" w:rsidP="006D16AC">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lastRenderedPageBreak/>
        <w:t>3&gt;</w:t>
      </w:r>
      <w:r w:rsidRPr="006D16AC">
        <w:rPr>
          <w:rFonts w:ascii="Times New Roman" w:eastAsia="Times New Roman" w:hAnsi="Times New Roman" w:cs="Times New Roman"/>
          <w:lang w:val="en-GB" w:eastAsia="ja-JP"/>
        </w:rPr>
        <w:tab/>
        <w:t xml:space="preserve">if detailed location information became available during the last logging interval, set the content of the </w:t>
      </w:r>
      <w:proofErr w:type="spellStart"/>
      <w:r w:rsidRPr="006D16AC">
        <w:rPr>
          <w:rFonts w:ascii="Times New Roman" w:eastAsia="Times New Roman" w:hAnsi="Times New Roman" w:cs="Times New Roman"/>
          <w:i/>
          <w:lang w:val="en-GB" w:eastAsia="ja-JP"/>
        </w:rPr>
        <w:t>locationInfo</w:t>
      </w:r>
      <w:proofErr w:type="spellEnd"/>
      <w:r w:rsidRPr="006D16AC">
        <w:rPr>
          <w:rFonts w:ascii="Times New Roman" w:eastAsia="Times New Roman" w:hAnsi="Times New Roman" w:cs="Times New Roman"/>
          <w:lang w:val="en-GB" w:eastAsia="ja-JP"/>
        </w:rPr>
        <w:t xml:space="preserve"> as in 5.3.3.7:</w:t>
      </w:r>
    </w:p>
    <w:p w14:paraId="48A13AD5" w14:textId="77777777" w:rsidR="006D16AC" w:rsidRPr="006D16AC" w:rsidRDefault="006D16AC" w:rsidP="006D16AC">
      <w:pPr>
        <w:wordWrap/>
        <w:overflowPunct w:val="0"/>
        <w:adjustRightInd w:val="0"/>
        <w:spacing w:after="180"/>
        <w:ind w:left="1135" w:hanging="284"/>
        <w:jc w:val="left"/>
        <w:textAlignment w:val="baseline"/>
        <w:rPr>
          <w:rFonts w:ascii="Times New Roman" w:eastAsia="DengXian" w:hAnsi="Times New Roman" w:cs="Times New Roman"/>
          <w:lang w:val="en-GB" w:eastAsia="ja-JP"/>
        </w:rPr>
      </w:pPr>
      <w:r w:rsidRPr="006D16AC">
        <w:rPr>
          <w:rFonts w:ascii="Times New Roman" w:eastAsia="DengXian" w:hAnsi="Times New Roman" w:cs="Times New Roman"/>
          <w:lang w:val="en-GB" w:eastAsia="ja-JP"/>
        </w:rPr>
        <w:t>3&gt;</w:t>
      </w:r>
      <w:r w:rsidRPr="006D16AC">
        <w:rPr>
          <w:rFonts w:ascii="Times New Roman" w:eastAsia="DengXian" w:hAnsi="Times New Roman" w:cs="Times New Roman"/>
          <w:lang w:val="en-GB" w:eastAsia="ja-JP"/>
        </w:rPr>
        <w:tab/>
        <w:t xml:space="preserve">if the UE is in any cell </w:t>
      </w:r>
      <w:proofErr w:type="spellStart"/>
      <w:r w:rsidRPr="006D16AC">
        <w:rPr>
          <w:rFonts w:ascii="Times New Roman" w:eastAsia="DengXian" w:hAnsi="Times New Roman" w:cs="Times New Roman"/>
          <w:lang w:val="en-GB" w:eastAsia="ja-JP"/>
        </w:rPr>
        <w:t>seletion</w:t>
      </w:r>
      <w:proofErr w:type="spellEnd"/>
      <w:r w:rsidRPr="006D16AC">
        <w:rPr>
          <w:rFonts w:ascii="Times New Roman" w:eastAsia="DengXian" w:hAnsi="Times New Roman" w:cs="Times New Roman"/>
          <w:lang w:val="en-GB" w:eastAsia="ja-JP"/>
        </w:rPr>
        <w:t xml:space="preserve"> state (as </w:t>
      </w:r>
      <w:proofErr w:type="spellStart"/>
      <w:r w:rsidRPr="006D16AC">
        <w:rPr>
          <w:rFonts w:ascii="Times New Roman" w:eastAsia="DengXian" w:hAnsi="Times New Roman" w:cs="Times New Roman"/>
          <w:lang w:val="en-GB" w:eastAsia="ja-JP"/>
        </w:rPr>
        <w:t>specificed</w:t>
      </w:r>
      <w:proofErr w:type="spellEnd"/>
      <w:r w:rsidRPr="006D16AC">
        <w:rPr>
          <w:rFonts w:ascii="Times New Roman" w:eastAsia="DengXian" w:hAnsi="Times New Roman" w:cs="Times New Roman"/>
          <w:lang w:val="en-GB" w:eastAsia="ja-JP"/>
        </w:rPr>
        <w:t xml:space="preserve"> in TS 38.304 [20]):</w:t>
      </w:r>
    </w:p>
    <w:p w14:paraId="6C5ACA41" w14:textId="77777777" w:rsidR="006D16AC" w:rsidRPr="006D16AC" w:rsidRDefault="006D16AC" w:rsidP="006D16AC">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6D16AC">
        <w:rPr>
          <w:rFonts w:ascii="Times New Roman" w:eastAsia="DengXian" w:hAnsi="Times New Roman" w:cs="Times New Roman"/>
          <w:lang w:val="en-GB" w:eastAsia="ja-JP"/>
        </w:rPr>
        <w:t>4&gt;</w:t>
      </w:r>
      <w:r w:rsidRPr="006D16AC">
        <w:rPr>
          <w:rFonts w:ascii="Times New Roman" w:eastAsia="DengXian" w:hAnsi="Times New Roman" w:cs="Times New Roman"/>
          <w:lang w:val="en-GB" w:eastAsia="ja-JP"/>
        </w:rPr>
        <w:tab/>
      </w:r>
      <w:r w:rsidRPr="006D16AC">
        <w:rPr>
          <w:rFonts w:ascii="Times New Roman" w:eastAsia="Times New Roman" w:hAnsi="Times New Roman" w:cs="Times New Roman"/>
          <w:lang w:val="en-GB" w:eastAsia="ja-JP"/>
        </w:rPr>
        <w:t xml:space="preserve">set </w:t>
      </w:r>
      <w:proofErr w:type="spellStart"/>
      <w:r w:rsidRPr="006D16AC">
        <w:rPr>
          <w:rFonts w:ascii="Times New Roman" w:eastAsia="Times New Roman" w:hAnsi="Times New Roman" w:cs="Times New Roman"/>
          <w:i/>
          <w:lang w:val="en-GB" w:eastAsia="ja-JP"/>
        </w:rPr>
        <w:t>anyCellSelectionDetected</w:t>
      </w:r>
      <w:proofErr w:type="spellEnd"/>
      <w:r w:rsidRPr="006D16AC">
        <w:rPr>
          <w:rFonts w:ascii="Times New Roman" w:eastAsia="Times New Roman" w:hAnsi="Times New Roman" w:cs="Times New Roman"/>
          <w:lang w:val="en-GB" w:eastAsia="ja-JP"/>
        </w:rPr>
        <w:t xml:space="preserve"> to indicate the detection of no suitable or no acceptable cell found;</w:t>
      </w:r>
    </w:p>
    <w:p w14:paraId="720E0763" w14:textId="77777777" w:rsidR="006D16AC" w:rsidRPr="006D16AC" w:rsidRDefault="006D16AC" w:rsidP="006D16AC">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6D16AC">
        <w:rPr>
          <w:rFonts w:ascii="Times New Roman" w:eastAsia="DengXian" w:hAnsi="Times New Roman" w:cs="Times New Roman"/>
          <w:lang w:val="en-GB" w:eastAsia="ja-JP"/>
        </w:rPr>
        <w:t>4&gt;</w:t>
      </w:r>
      <w:r w:rsidRPr="006D16AC">
        <w:rPr>
          <w:rFonts w:ascii="Times New Roman" w:eastAsia="DengXian" w:hAnsi="Times New Roman" w:cs="Times New Roman"/>
          <w:lang w:val="en-GB" w:eastAsia="ja-JP"/>
        </w:rPr>
        <w:tab/>
      </w:r>
      <w:r w:rsidRPr="006D16AC">
        <w:rPr>
          <w:rFonts w:ascii="Times New Roman" w:eastAsia="Times New Roman" w:hAnsi="Times New Roman" w:cs="Times New Roman"/>
          <w:lang w:val="en-GB" w:eastAsia="ja-JP"/>
        </w:rPr>
        <w:t xml:space="preserve">set the </w:t>
      </w:r>
      <w:proofErr w:type="spellStart"/>
      <w:r w:rsidRPr="006D16AC">
        <w:rPr>
          <w:rFonts w:ascii="Times New Roman" w:eastAsia="Times New Roman" w:hAnsi="Times New Roman" w:cs="Times New Roman"/>
          <w:i/>
          <w:lang w:val="en-GB" w:eastAsia="ja-JP"/>
        </w:rPr>
        <w:t>servCellIdentity</w:t>
      </w:r>
      <w:proofErr w:type="spellEnd"/>
      <w:r w:rsidRPr="006D16AC">
        <w:rPr>
          <w:rFonts w:ascii="Times New Roman" w:eastAsia="Times New Roman" w:hAnsi="Times New Roman" w:cs="Times New Roman"/>
          <w:lang w:val="en-GB" w:eastAsia="ja-JP"/>
        </w:rPr>
        <w:t xml:space="preserve"> to indicate global cell identity of the last logged cell that the UE was camping on;</w:t>
      </w:r>
    </w:p>
    <w:p w14:paraId="1F3E50D6" w14:textId="77777777" w:rsidR="006D16AC" w:rsidRPr="006D16AC" w:rsidRDefault="006D16AC" w:rsidP="006D16AC">
      <w:pPr>
        <w:wordWrap/>
        <w:overflowPunct w:val="0"/>
        <w:adjustRightInd w:val="0"/>
        <w:spacing w:after="180"/>
        <w:ind w:left="1418" w:hanging="284"/>
        <w:jc w:val="left"/>
        <w:textAlignment w:val="baseline"/>
        <w:rPr>
          <w:rFonts w:ascii="Times New Roman" w:eastAsia="DengXian" w:hAnsi="Times New Roman" w:cs="Times New Roman"/>
          <w:lang w:val="en-GB" w:eastAsia="ja-JP"/>
        </w:rPr>
      </w:pPr>
      <w:r w:rsidRPr="006D16AC">
        <w:rPr>
          <w:rFonts w:ascii="Times New Roman" w:eastAsia="DengXian" w:hAnsi="Times New Roman" w:cs="Times New Roman"/>
          <w:lang w:val="en-GB" w:eastAsia="ja-JP"/>
        </w:rPr>
        <w:t>4&gt;</w:t>
      </w:r>
      <w:r w:rsidRPr="006D16AC">
        <w:rPr>
          <w:rFonts w:ascii="Times New Roman" w:eastAsia="DengXian" w:hAnsi="Times New Roman" w:cs="Times New Roman"/>
          <w:lang w:val="en-GB" w:eastAsia="ja-JP"/>
        </w:rPr>
        <w:tab/>
      </w:r>
      <w:r w:rsidRPr="006D16AC">
        <w:rPr>
          <w:rFonts w:ascii="Times New Roman" w:eastAsia="Times New Roman" w:hAnsi="Times New Roman" w:cs="Times New Roman"/>
          <w:lang w:val="en-GB" w:eastAsia="ja-JP"/>
        </w:rPr>
        <w:t xml:space="preserve">set the </w:t>
      </w:r>
      <w:proofErr w:type="spellStart"/>
      <w:r w:rsidRPr="006D16AC">
        <w:rPr>
          <w:rFonts w:ascii="Times New Roman" w:eastAsia="Times New Roman" w:hAnsi="Times New Roman" w:cs="Times New Roman"/>
          <w:i/>
          <w:lang w:val="en-GB" w:eastAsia="ja-JP"/>
        </w:rPr>
        <w:t>measResultServCell</w:t>
      </w:r>
      <w:proofErr w:type="spellEnd"/>
      <w:r w:rsidRPr="006D16AC">
        <w:rPr>
          <w:rFonts w:ascii="Times New Roman" w:eastAsia="Times New Roman" w:hAnsi="Times New Roman" w:cs="Times New Roman"/>
          <w:lang w:val="en-GB" w:eastAsia="ja-JP"/>
        </w:rPr>
        <w:t xml:space="preserve"> to include the quantities of the last logged cell the UE was camping on;</w:t>
      </w:r>
    </w:p>
    <w:p w14:paraId="34AFDC90" w14:textId="77777777" w:rsidR="006D16AC" w:rsidRPr="006D16AC" w:rsidRDefault="006D16AC" w:rsidP="006D16AC">
      <w:pPr>
        <w:wordWrap/>
        <w:overflowPunct w:val="0"/>
        <w:adjustRightInd w:val="0"/>
        <w:spacing w:after="180"/>
        <w:ind w:left="1135" w:hanging="284"/>
        <w:jc w:val="left"/>
        <w:textAlignment w:val="baseline"/>
        <w:rPr>
          <w:rFonts w:ascii="Times New Roman" w:eastAsia="DengXian" w:hAnsi="Times New Roman" w:cs="Times New Roman"/>
          <w:lang w:val="en-GB" w:eastAsia="ja-JP"/>
        </w:rPr>
      </w:pPr>
      <w:r w:rsidRPr="006D16AC">
        <w:rPr>
          <w:rFonts w:ascii="Times New Roman" w:eastAsia="DengXian" w:hAnsi="Times New Roman" w:cs="Times New Roman"/>
          <w:lang w:val="en-GB" w:eastAsia="ja-JP"/>
        </w:rPr>
        <w:t>3&gt;</w:t>
      </w:r>
      <w:r w:rsidRPr="006D16AC">
        <w:rPr>
          <w:rFonts w:ascii="Times New Roman" w:eastAsia="DengXian" w:hAnsi="Times New Roman" w:cs="Times New Roman"/>
          <w:lang w:val="en-GB" w:eastAsia="ja-JP"/>
        </w:rPr>
        <w:tab/>
        <w:t>else:</w:t>
      </w:r>
    </w:p>
    <w:p w14:paraId="59AD4A57" w14:textId="77777777" w:rsidR="006D16AC" w:rsidRPr="006D16AC" w:rsidRDefault="006D16AC" w:rsidP="006D16AC">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4&gt;</w:t>
      </w:r>
      <w:r w:rsidRPr="006D16AC">
        <w:rPr>
          <w:rFonts w:ascii="Times New Roman" w:eastAsia="Times New Roman" w:hAnsi="Times New Roman" w:cs="Times New Roman"/>
          <w:lang w:val="en-GB" w:eastAsia="ja-JP"/>
        </w:rPr>
        <w:tab/>
        <w:t xml:space="preserve">set the </w:t>
      </w:r>
      <w:proofErr w:type="spellStart"/>
      <w:r w:rsidRPr="006D16AC">
        <w:rPr>
          <w:rFonts w:ascii="Times New Roman" w:eastAsia="Times New Roman" w:hAnsi="Times New Roman" w:cs="Times New Roman"/>
          <w:i/>
          <w:lang w:val="en-GB" w:eastAsia="ja-JP"/>
        </w:rPr>
        <w:t>servCellIdentity</w:t>
      </w:r>
      <w:proofErr w:type="spellEnd"/>
      <w:r w:rsidRPr="006D16AC">
        <w:rPr>
          <w:rFonts w:ascii="Times New Roman" w:eastAsia="Times New Roman" w:hAnsi="Times New Roman" w:cs="Times New Roman"/>
          <w:lang w:val="en-GB" w:eastAsia="ja-JP"/>
        </w:rPr>
        <w:t xml:space="preserve"> to indicate global cell identity of the cell the UE is camping on;</w:t>
      </w:r>
    </w:p>
    <w:p w14:paraId="6809D720" w14:textId="77777777" w:rsidR="006D16AC" w:rsidRPr="006D16AC" w:rsidRDefault="006D16AC" w:rsidP="006D16AC">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4&gt;</w:t>
      </w:r>
      <w:r w:rsidRPr="006D16AC">
        <w:rPr>
          <w:rFonts w:ascii="Times New Roman" w:eastAsia="Times New Roman" w:hAnsi="Times New Roman" w:cs="Times New Roman"/>
          <w:lang w:val="en-GB" w:eastAsia="ja-JP"/>
        </w:rPr>
        <w:tab/>
        <w:t xml:space="preserve">set the </w:t>
      </w:r>
      <w:proofErr w:type="spellStart"/>
      <w:r w:rsidRPr="006D16AC">
        <w:rPr>
          <w:rFonts w:ascii="Times New Roman" w:eastAsia="Times New Roman" w:hAnsi="Times New Roman" w:cs="Times New Roman"/>
          <w:i/>
          <w:lang w:val="en-GB" w:eastAsia="ja-JP"/>
        </w:rPr>
        <w:t>measResultServCell</w:t>
      </w:r>
      <w:proofErr w:type="spellEnd"/>
      <w:r w:rsidRPr="006D16AC">
        <w:rPr>
          <w:rFonts w:ascii="Times New Roman" w:eastAsia="Times New Roman" w:hAnsi="Times New Roman" w:cs="Times New Roman"/>
          <w:lang w:val="en-GB" w:eastAsia="ja-JP"/>
        </w:rPr>
        <w:t xml:space="preserve"> to include the quantities of the cell the UE is camping on;</w:t>
      </w:r>
    </w:p>
    <w:p w14:paraId="5C8ED990" w14:textId="375755FE" w:rsidR="006D16AC" w:rsidRPr="006D16AC" w:rsidRDefault="006D16AC" w:rsidP="006D16AC">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4&gt;</w:t>
      </w:r>
      <w:r w:rsidRPr="006D16AC">
        <w:rPr>
          <w:rFonts w:ascii="Times New Roman" w:eastAsia="Times New Roman" w:hAnsi="Times New Roman" w:cs="Times New Roman"/>
          <w:lang w:val="en-GB" w:eastAsia="ja-JP"/>
        </w:rPr>
        <w:tab/>
        <w:t xml:space="preserve">if available, set the </w:t>
      </w:r>
      <w:proofErr w:type="spellStart"/>
      <w:r w:rsidRPr="006D16AC">
        <w:rPr>
          <w:rFonts w:ascii="Times New Roman" w:eastAsia="Times New Roman" w:hAnsi="Times New Roman" w:cs="Times New Roman"/>
          <w:i/>
          <w:iCs/>
          <w:lang w:val="en-GB" w:eastAsia="ja-JP"/>
        </w:rPr>
        <w:t>measResultNeighCells</w:t>
      </w:r>
      <w:proofErr w:type="spellEnd"/>
      <w:r w:rsidRPr="006D16AC">
        <w:rPr>
          <w:rFonts w:ascii="Times New Roman" w:eastAsia="Times New Roman" w:hAnsi="Times New Roman" w:cs="Times New Roman"/>
          <w:iCs/>
          <w:lang w:val="en-GB" w:eastAsia="ja-JP"/>
        </w:rPr>
        <w:t xml:space="preserve">, </w:t>
      </w:r>
      <w:r w:rsidRPr="006D16AC">
        <w:rPr>
          <w:rFonts w:ascii="Times New Roman" w:eastAsia="Times New Roman" w:hAnsi="Times New Roman" w:cs="Times New Roman"/>
          <w:lang w:val="en-GB" w:eastAsia="ja-JP"/>
        </w:rPr>
        <w:t xml:space="preserve">in order of decreasing ranking-criterion as used for cell re-selection, to include neighbouring cell measurements that became available during the last logging interval for </w:t>
      </w:r>
      <w:ins w:id="44" w:author="Samsung User" w:date="2020-08-03T13:28:00Z">
        <w:r w:rsidR="004F541E">
          <w:rPr>
            <w:rFonts w:ascii="Times New Roman" w:eastAsia="Times New Roman" w:hAnsi="Times New Roman" w:cs="Times New Roman"/>
            <w:lang w:val="en-GB" w:eastAsia="ja-JP"/>
          </w:rPr>
          <w:t xml:space="preserve">frequencies included in SIB4 and </w:t>
        </w:r>
      </w:ins>
      <w:ins w:id="45" w:author="Samsung User" w:date="2020-08-03T13:29:00Z">
        <w:r w:rsidR="004F541E">
          <w:rPr>
            <w:rFonts w:ascii="Times New Roman" w:eastAsia="Times New Roman" w:hAnsi="Times New Roman" w:cs="Times New Roman"/>
            <w:lang w:val="en-GB" w:eastAsia="ja-JP"/>
          </w:rPr>
          <w:t xml:space="preserve">with </w:t>
        </w:r>
      </w:ins>
      <w:r w:rsidRPr="006D16AC">
        <w:rPr>
          <w:rFonts w:ascii="Times New Roman" w:eastAsia="Times New Roman" w:hAnsi="Times New Roman" w:cs="Times New Roman"/>
          <w:lang w:val="en-GB" w:eastAsia="ja-JP"/>
        </w:rPr>
        <w:t>at most the following number of neighbouring cells: 6 intra-frequency and 3 inter-frequency neighbours per frequency as well as 3 inter-RAT neighbours, per frequency/ set of frequencies per RAT and according to the following:</w:t>
      </w:r>
    </w:p>
    <w:p w14:paraId="6F3D5B93" w14:textId="77777777" w:rsidR="006D16AC" w:rsidRPr="006D16AC" w:rsidRDefault="006D16AC" w:rsidP="006D16AC">
      <w:pPr>
        <w:wordWrap/>
        <w:overflowPunct w:val="0"/>
        <w:adjustRightInd w:val="0"/>
        <w:spacing w:after="180"/>
        <w:ind w:left="1702"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5&gt;</w:t>
      </w:r>
      <w:r w:rsidRPr="006D16AC">
        <w:rPr>
          <w:rFonts w:ascii="Times New Roman" w:eastAsia="Times New Roman" w:hAnsi="Times New Roman" w:cs="Times New Roman"/>
          <w:lang w:val="en-GB" w:eastAsia="ja-JP"/>
        </w:rPr>
        <w:tab/>
        <w:t>for each neighbour cell included, include the optional fields that are available;</w:t>
      </w:r>
    </w:p>
    <w:p w14:paraId="1FEF16AF" w14:textId="77777777" w:rsidR="006D16AC" w:rsidRPr="006D16AC" w:rsidRDefault="006D16AC" w:rsidP="006D16AC">
      <w:pPr>
        <w:keepLines/>
        <w:wordWrap/>
        <w:overflowPunct w:val="0"/>
        <w:adjustRightInd w:val="0"/>
        <w:spacing w:after="180"/>
        <w:ind w:left="1135" w:hanging="851"/>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NOTE:</w:t>
      </w:r>
      <w:r w:rsidRPr="006D16AC">
        <w:rPr>
          <w:rFonts w:ascii="Times New Roman" w:eastAsia="Times New Roman" w:hAnsi="Times New Roman" w:cs="Times New Roman"/>
          <w:lang w:val="en-GB" w:eastAsia="ja-JP"/>
        </w:rPr>
        <w:tab/>
        <w:t>The UE includes the latest results of the available measurements as used for cell reselection evaluation in RRC_IDLE or RRC_INACTIVE or as used for evaluation of reporting criteria or for measurement reporting according to 5.5.3 in RRC_CONNECTED, which are performed in accordance with the performance requirements as specified in TS 38.133 [14].</w:t>
      </w:r>
    </w:p>
    <w:p w14:paraId="3245E9DA" w14:textId="77777777" w:rsidR="006D16AC" w:rsidRPr="006D16AC" w:rsidRDefault="006D16AC" w:rsidP="006D16AC">
      <w:pPr>
        <w:wordWrap/>
        <w:overflowPunct w:val="0"/>
        <w:adjustRightInd w:val="0"/>
        <w:spacing w:after="180"/>
        <w:ind w:left="851" w:hanging="284"/>
        <w:jc w:val="left"/>
        <w:textAlignment w:val="baseline"/>
        <w:rPr>
          <w:rFonts w:ascii="Times New Roman" w:eastAsia="Times New Roman" w:hAnsi="Times New Roman" w:cs="Times New Roman"/>
          <w:lang w:val="en-GB" w:eastAsia="x-none"/>
        </w:rPr>
      </w:pPr>
      <w:r w:rsidRPr="006D16AC">
        <w:rPr>
          <w:rFonts w:ascii="Times New Roman" w:eastAsia="Times New Roman" w:hAnsi="Times New Roman" w:cs="Times New Roman"/>
          <w:lang w:val="en-GB" w:eastAsia="ja-JP"/>
        </w:rPr>
        <w:t>2&gt;</w:t>
      </w:r>
      <w:r w:rsidRPr="006D16AC">
        <w:rPr>
          <w:rFonts w:ascii="Times New Roman" w:eastAsia="Times New Roman" w:hAnsi="Times New Roman" w:cs="Times New Roman"/>
          <w:lang w:val="en-GB" w:eastAsia="ja-JP"/>
        </w:rPr>
        <w:tab/>
        <w:t>when the memory reserved for the logged measurement information becomes full, stop timer T330 and perform the same actions as performed upon expiry of T330, as specified in 5.5a.1.4.</w:t>
      </w:r>
    </w:p>
    <w:p w14:paraId="576A246F" w14:textId="77777777" w:rsidR="006D16AC" w:rsidRPr="00AB5EDA" w:rsidRDefault="006D16AC" w:rsidP="006D16AC">
      <w:pPr>
        <w:pStyle w:val="Note-Boxed"/>
        <w:jc w:val="center"/>
        <w:rPr>
          <w:rFonts w:ascii="Times New Roman" w:hAnsi="Times New Roman" w:cs="Times New Roman"/>
          <w:lang w:val="en-US"/>
        </w:rPr>
      </w:pPr>
      <w:bookmarkStart w:id="46" w:name="_Toc46439869"/>
      <w:bookmarkStart w:id="47" w:name="_Toc46444706"/>
      <w:bookmarkStart w:id="48" w:name="_Toc46487467"/>
      <w:r>
        <w:rPr>
          <w:rFonts w:ascii="Times New Roman" w:eastAsia="SimSun" w:hAnsi="Times New Roman" w:cs="Times New Roman"/>
          <w:lang w:val="en-US" w:eastAsia="zh-CN"/>
        </w:rPr>
        <w:t>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7EFC4BD1" w14:textId="77777777" w:rsidR="0074501F" w:rsidRPr="0074501F" w:rsidRDefault="0074501F" w:rsidP="0074501F">
      <w:pPr>
        <w:keepNext/>
        <w:keepLines/>
        <w:wordWrap/>
        <w:overflowPunct w:val="0"/>
        <w:adjustRightInd w:val="0"/>
        <w:spacing w:before="120" w:after="180"/>
        <w:ind w:left="1134" w:hanging="1134"/>
        <w:jc w:val="left"/>
        <w:textAlignment w:val="baseline"/>
        <w:outlineLvl w:val="2"/>
        <w:rPr>
          <w:rFonts w:ascii="Arial" w:eastAsia="Times New Roman" w:hAnsi="Arial" w:cs="Times New Roman"/>
          <w:sz w:val="28"/>
          <w:lang w:val="en-GB" w:eastAsia="ja-JP"/>
        </w:rPr>
      </w:pPr>
      <w:bookmarkStart w:id="49" w:name="_Toc46439466"/>
      <w:bookmarkStart w:id="50" w:name="_Toc46444303"/>
      <w:bookmarkStart w:id="51" w:name="_Toc46487064"/>
      <w:bookmarkStart w:id="52" w:name="_Toc46439476"/>
      <w:bookmarkStart w:id="53" w:name="_Toc46444313"/>
      <w:bookmarkStart w:id="54" w:name="_Toc46487074"/>
      <w:r w:rsidRPr="0074501F">
        <w:rPr>
          <w:rFonts w:ascii="Arial" w:eastAsia="Times New Roman" w:hAnsi="Arial" w:cs="Times New Roman"/>
          <w:sz w:val="28"/>
          <w:lang w:val="en-GB" w:eastAsia="ja-JP"/>
        </w:rPr>
        <w:t>6.2.2</w:t>
      </w:r>
      <w:r w:rsidRPr="0074501F">
        <w:rPr>
          <w:rFonts w:ascii="Arial" w:eastAsia="Times New Roman" w:hAnsi="Arial" w:cs="Times New Roman"/>
          <w:sz w:val="28"/>
          <w:lang w:val="en-GB" w:eastAsia="ja-JP"/>
        </w:rPr>
        <w:tab/>
        <w:t>Message definitions</w:t>
      </w:r>
      <w:bookmarkEnd w:id="49"/>
      <w:bookmarkEnd w:id="50"/>
      <w:bookmarkEnd w:id="51"/>
    </w:p>
    <w:p w14:paraId="57F5FBBA" w14:textId="77777777" w:rsidR="0074501F" w:rsidRPr="0074501F" w:rsidRDefault="0074501F" w:rsidP="0074501F">
      <w:pPr>
        <w:keepNext/>
        <w:keepLines/>
        <w:wordWrap/>
        <w:overflowPunct w:val="0"/>
        <w:adjustRightInd w:val="0"/>
        <w:spacing w:before="120" w:after="180"/>
        <w:ind w:left="1418" w:hanging="1418"/>
        <w:jc w:val="left"/>
        <w:textAlignment w:val="baseline"/>
        <w:outlineLvl w:val="3"/>
        <w:rPr>
          <w:rFonts w:ascii="Arial" w:eastAsia="MS Mincho" w:hAnsi="Arial" w:cs="Times New Roman"/>
          <w:sz w:val="24"/>
          <w:lang w:val="en-GB" w:eastAsia="ja-JP"/>
        </w:rPr>
      </w:pPr>
      <w:r w:rsidRPr="0074501F">
        <w:rPr>
          <w:rFonts w:ascii="Arial" w:eastAsia="MS Mincho" w:hAnsi="Arial" w:cs="Times New Roman"/>
          <w:sz w:val="24"/>
          <w:lang w:val="en-GB" w:eastAsia="ja-JP"/>
        </w:rPr>
        <w:t>–</w:t>
      </w:r>
      <w:r w:rsidRPr="0074501F">
        <w:rPr>
          <w:rFonts w:ascii="Arial" w:eastAsia="MS Mincho" w:hAnsi="Arial" w:cs="Times New Roman"/>
          <w:sz w:val="24"/>
          <w:lang w:val="en-GB" w:eastAsia="ja-JP"/>
        </w:rPr>
        <w:tab/>
      </w:r>
      <w:proofErr w:type="spellStart"/>
      <w:r w:rsidRPr="0074501F">
        <w:rPr>
          <w:rFonts w:ascii="Arial" w:eastAsia="MS Mincho" w:hAnsi="Arial" w:cs="Times New Roman"/>
          <w:i/>
          <w:sz w:val="24"/>
          <w:lang w:val="en-GB" w:eastAsia="ja-JP"/>
        </w:rPr>
        <w:t>LoggedMeasurementConfiguration</w:t>
      </w:r>
      <w:bookmarkEnd w:id="52"/>
      <w:bookmarkEnd w:id="53"/>
      <w:bookmarkEnd w:id="54"/>
      <w:proofErr w:type="spellEnd"/>
    </w:p>
    <w:p w14:paraId="12C6F813" w14:textId="77777777" w:rsidR="0074501F" w:rsidRPr="0074501F" w:rsidRDefault="0074501F" w:rsidP="0074501F">
      <w:pPr>
        <w:wordWrap/>
        <w:overflowPunct w:val="0"/>
        <w:adjustRightInd w:val="0"/>
        <w:spacing w:after="180"/>
        <w:jc w:val="left"/>
        <w:textAlignment w:val="baseline"/>
        <w:rPr>
          <w:rFonts w:ascii="Times New Roman" w:hAnsi="Times New Roman" w:cs="Times New Roman"/>
          <w:lang w:val="en-GB"/>
        </w:rPr>
      </w:pPr>
      <w:r w:rsidRPr="0074501F">
        <w:rPr>
          <w:rFonts w:ascii="Times New Roman" w:hAnsi="Times New Roman" w:cs="Times New Roman"/>
          <w:lang w:val="en-GB"/>
        </w:rPr>
        <w:t xml:space="preserve">The </w:t>
      </w:r>
      <w:proofErr w:type="spellStart"/>
      <w:r w:rsidRPr="0074501F">
        <w:rPr>
          <w:rFonts w:ascii="Times New Roman" w:hAnsi="Times New Roman" w:cs="Times New Roman"/>
          <w:i/>
          <w:lang w:val="en-GB"/>
        </w:rPr>
        <w:t>LoggedMeasurementConfiguration</w:t>
      </w:r>
      <w:proofErr w:type="spellEnd"/>
      <w:r w:rsidRPr="0074501F">
        <w:rPr>
          <w:rFonts w:ascii="Times New Roman" w:hAnsi="Times New Roman" w:cs="Times New Roman"/>
          <w:i/>
          <w:lang w:val="en-GB"/>
        </w:rPr>
        <w:t xml:space="preserve"> </w:t>
      </w:r>
      <w:r w:rsidRPr="0074501F">
        <w:rPr>
          <w:rFonts w:ascii="Times New Roman" w:hAnsi="Times New Roman" w:cs="Times New Roman"/>
          <w:lang w:val="en-GB"/>
        </w:rPr>
        <w:t xml:space="preserve">message is used to perform logging of measurement results while in RRC_IDLE </w:t>
      </w:r>
      <w:r w:rsidRPr="0074501F">
        <w:rPr>
          <w:rFonts w:ascii="Times New Roman" w:eastAsia="Times New Roman" w:hAnsi="Times New Roman" w:cs="Times New Roman"/>
          <w:lang w:val="en-GB" w:eastAsia="zh-CN"/>
        </w:rPr>
        <w:t>or RRC_INACTIVE</w:t>
      </w:r>
      <w:r w:rsidRPr="0074501F">
        <w:rPr>
          <w:rFonts w:ascii="Times New Roman" w:hAnsi="Times New Roman" w:cs="Times New Roman"/>
          <w:lang w:val="en-GB"/>
        </w:rPr>
        <w:t>. It is used to transfer the logged measurement configuration for network performance optimisation.</w:t>
      </w:r>
    </w:p>
    <w:p w14:paraId="76279AC9" w14:textId="77777777" w:rsidR="0074501F" w:rsidRPr="0074501F" w:rsidRDefault="0074501F" w:rsidP="0074501F">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74501F">
        <w:rPr>
          <w:rFonts w:ascii="Times New Roman" w:eastAsia="Times New Roman" w:hAnsi="Times New Roman" w:cs="Times New Roman"/>
          <w:lang w:val="en-GB" w:eastAsia="ja-JP"/>
        </w:rPr>
        <w:t>Signalling radio bearer: SRB1</w:t>
      </w:r>
    </w:p>
    <w:p w14:paraId="6869FF76" w14:textId="77777777" w:rsidR="0074501F" w:rsidRPr="0074501F" w:rsidRDefault="0074501F" w:rsidP="0074501F">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74501F">
        <w:rPr>
          <w:rFonts w:ascii="Times New Roman" w:eastAsia="Times New Roman" w:hAnsi="Times New Roman" w:cs="Times New Roman"/>
          <w:lang w:val="en-GB" w:eastAsia="ja-JP"/>
        </w:rPr>
        <w:t>RLC-SAP: AM</w:t>
      </w:r>
    </w:p>
    <w:p w14:paraId="457A4807" w14:textId="77777777" w:rsidR="0074501F" w:rsidRPr="0074501F" w:rsidRDefault="0074501F" w:rsidP="0074501F">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74501F">
        <w:rPr>
          <w:rFonts w:ascii="Times New Roman" w:eastAsia="Times New Roman" w:hAnsi="Times New Roman" w:cs="Times New Roman"/>
          <w:lang w:val="en-GB" w:eastAsia="ja-JP"/>
        </w:rPr>
        <w:t>Logical channel: DCCH</w:t>
      </w:r>
    </w:p>
    <w:p w14:paraId="7F2A1F89" w14:textId="77777777" w:rsidR="0074501F" w:rsidRPr="0074501F" w:rsidRDefault="0074501F" w:rsidP="0074501F">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74501F">
        <w:rPr>
          <w:rFonts w:ascii="Times New Roman" w:eastAsia="Times New Roman" w:hAnsi="Times New Roman" w:cs="Times New Roman"/>
          <w:lang w:val="en-GB" w:eastAsia="ja-JP"/>
        </w:rPr>
        <w:lastRenderedPageBreak/>
        <w:t>Direction: Network to UE</w:t>
      </w:r>
    </w:p>
    <w:p w14:paraId="0E08D9A9" w14:textId="77777777" w:rsidR="0074501F" w:rsidRPr="0074501F" w:rsidRDefault="0074501F" w:rsidP="0074501F">
      <w:pPr>
        <w:keepNext/>
        <w:keepLines/>
        <w:wordWrap/>
        <w:overflowPunct w:val="0"/>
        <w:adjustRightInd w:val="0"/>
        <w:spacing w:before="60" w:after="180"/>
        <w:jc w:val="center"/>
        <w:textAlignment w:val="baseline"/>
        <w:rPr>
          <w:rFonts w:ascii="Arial" w:eastAsia="Times New Roman" w:hAnsi="Arial" w:cs="Times New Roman"/>
          <w:b/>
          <w:bCs/>
          <w:i/>
          <w:iCs/>
          <w:lang w:val="en-GB" w:eastAsia="ja-JP"/>
        </w:rPr>
      </w:pPr>
      <w:proofErr w:type="spellStart"/>
      <w:r w:rsidRPr="0074501F">
        <w:rPr>
          <w:rFonts w:ascii="Arial" w:eastAsia="Times New Roman" w:hAnsi="Arial" w:cs="Times New Roman"/>
          <w:b/>
          <w:bCs/>
          <w:i/>
          <w:iCs/>
          <w:lang w:val="en-GB" w:eastAsia="ja-JP"/>
        </w:rPr>
        <w:t>LoggedMeasurementConfiguration</w:t>
      </w:r>
      <w:proofErr w:type="spellEnd"/>
      <w:r w:rsidRPr="0074501F">
        <w:rPr>
          <w:rFonts w:ascii="Arial" w:eastAsia="Times New Roman" w:hAnsi="Arial" w:cs="Times New Roman"/>
          <w:b/>
          <w:bCs/>
          <w:i/>
          <w:iCs/>
          <w:lang w:val="en-GB" w:eastAsia="ja-JP"/>
        </w:rPr>
        <w:t xml:space="preserve"> message</w:t>
      </w:r>
    </w:p>
    <w:p w14:paraId="0492EADC"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74501F">
        <w:rPr>
          <w:rFonts w:ascii="Courier New" w:eastAsia="Times New Roman" w:hAnsi="Courier New" w:cs="Times New Roman"/>
          <w:noProof/>
          <w:color w:val="808080"/>
          <w:sz w:val="16"/>
          <w:lang w:val="en-GB" w:eastAsia="en-GB"/>
        </w:rPr>
        <w:t>-- ASN1START</w:t>
      </w:r>
    </w:p>
    <w:p w14:paraId="1348B1D2"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74501F">
        <w:rPr>
          <w:rFonts w:ascii="Courier New" w:eastAsia="Times New Roman" w:hAnsi="Courier New" w:cs="Times New Roman"/>
          <w:noProof/>
          <w:color w:val="808080"/>
          <w:sz w:val="16"/>
          <w:lang w:val="en-GB" w:eastAsia="en-GB"/>
        </w:rPr>
        <w:t>-- TAG-LOGGEDMEASUREMENTCONFIGURATION-START</w:t>
      </w:r>
    </w:p>
    <w:p w14:paraId="66DA8C18"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693D6782"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LoggedMeasurementConfiguration-r16 ::=  </w:t>
      </w:r>
      <w:r w:rsidRPr="0074501F">
        <w:rPr>
          <w:rFonts w:ascii="Courier New" w:eastAsia="Times New Roman" w:hAnsi="Courier New" w:cs="Times New Roman"/>
          <w:noProof/>
          <w:color w:val="993366"/>
          <w:sz w:val="16"/>
          <w:lang w:val="en-GB" w:eastAsia="en-GB"/>
        </w:rPr>
        <w:t>SEQUENCE</w:t>
      </w:r>
      <w:r w:rsidRPr="0074501F">
        <w:rPr>
          <w:rFonts w:ascii="Courier New" w:eastAsia="Times New Roman" w:hAnsi="Courier New" w:cs="Times New Roman"/>
          <w:noProof/>
          <w:sz w:val="16"/>
          <w:lang w:val="en-GB" w:eastAsia="en-GB"/>
        </w:rPr>
        <w:t xml:space="preserve"> {</w:t>
      </w:r>
    </w:p>
    <w:p w14:paraId="73B8CA8D"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criticalExtensions                      </w:t>
      </w:r>
      <w:r w:rsidRPr="0074501F">
        <w:rPr>
          <w:rFonts w:ascii="Courier New" w:eastAsia="Times New Roman" w:hAnsi="Courier New" w:cs="Times New Roman"/>
          <w:noProof/>
          <w:color w:val="993366"/>
          <w:sz w:val="16"/>
          <w:lang w:val="en-GB" w:eastAsia="en-GB"/>
        </w:rPr>
        <w:t>CHOICE</w:t>
      </w:r>
      <w:r w:rsidRPr="0074501F">
        <w:rPr>
          <w:rFonts w:ascii="Courier New" w:eastAsia="Times New Roman" w:hAnsi="Courier New" w:cs="Times New Roman"/>
          <w:noProof/>
          <w:sz w:val="16"/>
          <w:lang w:val="en-GB" w:eastAsia="en-GB"/>
        </w:rPr>
        <w:t xml:space="preserve"> {</w:t>
      </w:r>
    </w:p>
    <w:p w14:paraId="133F8BBF"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loggedMeasurementConfiguration-r16      LoggedMeasurementConfiguration-r16-IEs,</w:t>
      </w:r>
    </w:p>
    <w:p w14:paraId="07E0CFEB"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criticalExtensionsFuture                </w:t>
      </w:r>
      <w:r w:rsidRPr="0074501F">
        <w:rPr>
          <w:rFonts w:ascii="Courier New" w:eastAsia="Times New Roman" w:hAnsi="Courier New" w:cs="Times New Roman"/>
          <w:noProof/>
          <w:color w:val="993366"/>
          <w:sz w:val="16"/>
          <w:lang w:val="en-GB" w:eastAsia="en-GB"/>
        </w:rPr>
        <w:t>SEQUENCE</w:t>
      </w:r>
      <w:r w:rsidRPr="0074501F">
        <w:rPr>
          <w:rFonts w:ascii="Courier New" w:eastAsia="Times New Roman" w:hAnsi="Courier New" w:cs="Times New Roman"/>
          <w:noProof/>
          <w:sz w:val="16"/>
          <w:lang w:val="en-GB" w:eastAsia="en-GB"/>
        </w:rPr>
        <w:t xml:space="preserve"> {}</w:t>
      </w:r>
    </w:p>
    <w:p w14:paraId="56952052"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w:t>
      </w:r>
    </w:p>
    <w:p w14:paraId="3205BB3D"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w:t>
      </w:r>
    </w:p>
    <w:p w14:paraId="20ECD7A6"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3919AF88"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LoggedMeasurementConfiguration-r16-IEs ::=  </w:t>
      </w:r>
      <w:r w:rsidRPr="0074501F">
        <w:rPr>
          <w:rFonts w:ascii="Courier New" w:eastAsia="Times New Roman" w:hAnsi="Courier New" w:cs="Times New Roman"/>
          <w:noProof/>
          <w:color w:val="993366"/>
          <w:sz w:val="16"/>
          <w:lang w:val="en-GB" w:eastAsia="en-GB"/>
        </w:rPr>
        <w:t>SEQUENCE</w:t>
      </w:r>
      <w:r w:rsidRPr="0074501F">
        <w:rPr>
          <w:rFonts w:ascii="Courier New" w:eastAsia="Times New Roman" w:hAnsi="Courier New" w:cs="Times New Roman"/>
          <w:noProof/>
          <w:sz w:val="16"/>
          <w:lang w:val="en-GB" w:eastAsia="en-GB"/>
        </w:rPr>
        <w:t xml:space="preserve"> {</w:t>
      </w:r>
    </w:p>
    <w:p w14:paraId="296FBF09"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traceReference-r16                          TraceReference-r16,</w:t>
      </w:r>
    </w:p>
    <w:p w14:paraId="3F0092D0"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traceRecordingSessionRef-r16                </w:t>
      </w:r>
      <w:r w:rsidRPr="0074501F">
        <w:rPr>
          <w:rFonts w:ascii="Courier New" w:eastAsia="Times New Roman" w:hAnsi="Courier New" w:cs="Times New Roman"/>
          <w:noProof/>
          <w:color w:val="993366"/>
          <w:sz w:val="16"/>
          <w:lang w:val="en-GB" w:eastAsia="en-GB"/>
        </w:rPr>
        <w:t>OCTET</w:t>
      </w:r>
      <w:r w:rsidRPr="0074501F">
        <w:rPr>
          <w:rFonts w:ascii="Courier New" w:eastAsia="Times New Roman" w:hAnsi="Courier New" w:cs="Times New Roman"/>
          <w:noProof/>
          <w:sz w:val="16"/>
          <w:lang w:val="en-GB" w:eastAsia="en-GB"/>
        </w:rPr>
        <w:t xml:space="preserve"> </w:t>
      </w:r>
      <w:r w:rsidRPr="0074501F">
        <w:rPr>
          <w:rFonts w:ascii="Courier New" w:eastAsia="Times New Roman" w:hAnsi="Courier New" w:cs="Times New Roman"/>
          <w:noProof/>
          <w:color w:val="993366"/>
          <w:sz w:val="16"/>
          <w:lang w:val="en-GB" w:eastAsia="en-GB"/>
        </w:rPr>
        <w:t>STRING</w:t>
      </w:r>
      <w:r w:rsidRPr="0074501F">
        <w:rPr>
          <w:rFonts w:ascii="Courier New" w:eastAsia="Times New Roman" w:hAnsi="Courier New" w:cs="Times New Roman"/>
          <w:noProof/>
          <w:sz w:val="16"/>
          <w:lang w:val="en-GB" w:eastAsia="en-GB"/>
        </w:rPr>
        <w:t xml:space="preserve"> (</w:t>
      </w:r>
      <w:r w:rsidRPr="0074501F">
        <w:rPr>
          <w:rFonts w:ascii="Courier New" w:eastAsia="Times New Roman" w:hAnsi="Courier New" w:cs="Times New Roman"/>
          <w:noProof/>
          <w:color w:val="993366"/>
          <w:sz w:val="16"/>
          <w:lang w:val="en-GB" w:eastAsia="en-GB"/>
        </w:rPr>
        <w:t>SIZE</w:t>
      </w:r>
      <w:r w:rsidRPr="0074501F">
        <w:rPr>
          <w:rFonts w:ascii="Courier New" w:eastAsia="Times New Roman" w:hAnsi="Courier New" w:cs="Times New Roman"/>
          <w:noProof/>
          <w:sz w:val="16"/>
          <w:lang w:val="en-GB" w:eastAsia="en-GB"/>
        </w:rPr>
        <w:t xml:space="preserve"> (2)),</w:t>
      </w:r>
    </w:p>
    <w:p w14:paraId="140D0789"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tce-Id-r16                                  </w:t>
      </w:r>
      <w:r w:rsidRPr="0074501F">
        <w:rPr>
          <w:rFonts w:ascii="Courier New" w:eastAsia="Times New Roman" w:hAnsi="Courier New" w:cs="Times New Roman"/>
          <w:noProof/>
          <w:color w:val="993366"/>
          <w:sz w:val="16"/>
          <w:lang w:val="en-GB" w:eastAsia="en-GB"/>
        </w:rPr>
        <w:t>OCTET</w:t>
      </w:r>
      <w:r w:rsidRPr="0074501F">
        <w:rPr>
          <w:rFonts w:ascii="Courier New" w:eastAsia="Times New Roman" w:hAnsi="Courier New" w:cs="Times New Roman"/>
          <w:noProof/>
          <w:sz w:val="16"/>
          <w:lang w:val="en-GB" w:eastAsia="en-GB"/>
        </w:rPr>
        <w:t xml:space="preserve"> </w:t>
      </w:r>
      <w:r w:rsidRPr="0074501F">
        <w:rPr>
          <w:rFonts w:ascii="Courier New" w:eastAsia="Times New Roman" w:hAnsi="Courier New" w:cs="Times New Roman"/>
          <w:noProof/>
          <w:color w:val="993366"/>
          <w:sz w:val="16"/>
          <w:lang w:val="en-GB" w:eastAsia="en-GB"/>
        </w:rPr>
        <w:t>STRING</w:t>
      </w:r>
      <w:r w:rsidRPr="0074501F">
        <w:rPr>
          <w:rFonts w:ascii="Courier New" w:eastAsia="Times New Roman" w:hAnsi="Courier New" w:cs="Times New Roman"/>
          <w:noProof/>
          <w:sz w:val="16"/>
          <w:lang w:val="en-GB" w:eastAsia="en-GB"/>
        </w:rPr>
        <w:t xml:space="preserve"> (</w:t>
      </w:r>
      <w:r w:rsidRPr="0074501F">
        <w:rPr>
          <w:rFonts w:ascii="Courier New" w:eastAsia="Times New Roman" w:hAnsi="Courier New" w:cs="Times New Roman"/>
          <w:noProof/>
          <w:color w:val="993366"/>
          <w:sz w:val="16"/>
          <w:lang w:val="en-GB" w:eastAsia="en-GB"/>
        </w:rPr>
        <w:t>SIZE</w:t>
      </w:r>
      <w:r w:rsidRPr="0074501F">
        <w:rPr>
          <w:rFonts w:ascii="Courier New" w:eastAsia="Times New Roman" w:hAnsi="Courier New" w:cs="Times New Roman"/>
          <w:noProof/>
          <w:sz w:val="16"/>
          <w:lang w:val="en-GB" w:eastAsia="en-GB"/>
        </w:rPr>
        <w:t xml:space="preserve"> (1)),</w:t>
      </w:r>
    </w:p>
    <w:p w14:paraId="52E6E1AB"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absoluteTimeInfo-r16                        AbsoluteTimeInfo-r16,</w:t>
      </w:r>
    </w:p>
    <w:p w14:paraId="7E6C4139" w14:textId="41EA3F03"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74501F">
        <w:rPr>
          <w:rFonts w:ascii="Courier New" w:eastAsia="Times New Roman" w:hAnsi="Courier New" w:cs="Times New Roman"/>
          <w:noProof/>
          <w:sz w:val="16"/>
          <w:lang w:val="en-GB" w:eastAsia="en-GB"/>
        </w:rPr>
        <w:t xml:space="preserve">    areaConfiguration-r16                       AreaConfiguration-r16                    </w:t>
      </w:r>
      <w:r w:rsidRPr="0074501F">
        <w:rPr>
          <w:rFonts w:ascii="Courier New" w:eastAsia="Times New Roman" w:hAnsi="Courier New" w:cs="Times New Roman"/>
          <w:noProof/>
          <w:color w:val="993366"/>
          <w:sz w:val="16"/>
          <w:lang w:val="en-GB" w:eastAsia="en-GB"/>
        </w:rPr>
        <w:t>OPTIONAL</w:t>
      </w:r>
      <w:r w:rsidRPr="0074501F">
        <w:rPr>
          <w:rFonts w:ascii="Courier New" w:eastAsia="Times New Roman" w:hAnsi="Courier New" w:cs="Times New Roman"/>
          <w:noProof/>
          <w:sz w:val="16"/>
          <w:lang w:val="en-GB" w:eastAsia="en-GB"/>
        </w:rPr>
        <w:t xml:space="preserve">,  </w:t>
      </w:r>
      <w:r w:rsidRPr="0074501F">
        <w:rPr>
          <w:rFonts w:ascii="Courier New" w:eastAsia="Times New Roman" w:hAnsi="Courier New" w:cs="Times New Roman"/>
          <w:noProof/>
          <w:color w:val="808080"/>
          <w:sz w:val="16"/>
          <w:lang w:val="en-GB" w:eastAsia="en-GB"/>
        </w:rPr>
        <w:t>--</w:t>
      </w:r>
      <w:ins w:id="55" w:author="Samsung User" w:date="2020-08-03T13:18:00Z">
        <w:r w:rsidR="005C3548">
          <w:rPr>
            <w:rFonts w:ascii="Courier New" w:eastAsia="Times New Roman" w:hAnsi="Courier New" w:cs="Times New Roman"/>
            <w:noProof/>
            <w:color w:val="808080"/>
            <w:sz w:val="16"/>
            <w:lang w:val="en-GB" w:eastAsia="en-GB"/>
          </w:rPr>
          <w:t>C</w:t>
        </w:r>
        <w:r w:rsidR="005C3548" w:rsidRPr="005C3548">
          <w:rPr>
            <w:rFonts w:ascii="Courier New" w:eastAsia="Times New Roman" w:hAnsi="Courier New" w:cs="Times New Roman"/>
            <w:noProof/>
            <w:color w:val="808080"/>
            <w:sz w:val="16"/>
            <w:lang w:val="en-GB" w:eastAsia="en-GB"/>
          </w:rPr>
          <w:t xml:space="preserve">ond </w:t>
        </w:r>
      </w:ins>
      <w:ins w:id="56" w:author="Samsung User" w:date="2020-08-05T13:55:00Z">
        <w:r w:rsidR="004F45EA">
          <w:rPr>
            <w:rFonts w:ascii="Courier New" w:eastAsia="Times New Roman" w:hAnsi="Courier New" w:cs="Times New Roman"/>
            <w:noProof/>
            <w:color w:val="808080"/>
            <w:sz w:val="16"/>
            <w:lang w:val="en-GB" w:eastAsia="en-GB"/>
          </w:rPr>
          <w:t>N</w:t>
        </w:r>
      </w:ins>
      <w:ins w:id="57" w:author="Samsung User" w:date="2020-08-05T13:54:00Z">
        <w:r w:rsidR="004F45EA">
          <w:rPr>
            <w:rFonts w:ascii="Courier New" w:eastAsia="Times New Roman" w:hAnsi="Courier New" w:cs="Times New Roman"/>
            <w:noProof/>
            <w:color w:val="808080"/>
            <w:sz w:val="16"/>
            <w:lang w:val="en-GB" w:eastAsia="en-GB"/>
          </w:rPr>
          <w:t>onOOC</w:t>
        </w:r>
      </w:ins>
      <w:del w:id="58" w:author="Samsung User" w:date="2020-08-03T13:18:00Z">
        <w:r w:rsidRPr="0074501F" w:rsidDel="005C3548">
          <w:rPr>
            <w:rFonts w:ascii="Courier New" w:eastAsia="Times New Roman" w:hAnsi="Courier New" w:cs="Times New Roman"/>
            <w:noProof/>
            <w:color w:val="808080"/>
            <w:sz w:val="16"/>
            <w:lang w:val="en-GB" w:eastAsia="en-GB"/>
          </w:rPr>
          <w:delText>Need R</w:delText>
        </w:r>
      </w:del>
    </w:p>
    <w:p w14:paraId="1A0F1B53"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74501F">
        <w:rPr>
          <w:rFonts w:ascii="Courier New" w:eastAsia="Times New Roman" w:hAnsi="Courier New" w:cs="Times New Roman"/>
          <w:noProof/>
          <w:sz w:val="16"/>
          <w:lang w:val="en-GB" w:eastAsia="en-GB"/>
        </w:rPr>
        <w:t xml:space="preserve">    plmn-IdentityList-r16                       PLMN-IdentityList2-r16                   </w:t>
      </w:r>
      <w:r w:rsidRPr="0074501F">
        <w:rPr>
          <w:rFonts w:ascii="Courier New" w:eastAsia="Times New Roman" w:hAnsi="Courier New" w:cs="Times New Roman"/>
          <w:noProof/>
          <w:color w:val="993366"/>
          <w:sz w:val="16"/>
          <w:lang w:val="en-GB" w:eastAsia="en-GB"/>
        </w:rPr>
        <w:t>OPTIONAL</w:t>
      </w:r>
      <w:r w:rsidRPr="0074501F">
        <w:rPr>
          <w:rFonts w:ascii="Courier New" w:eastAsia="Times New Roman" w:hAnsi="Courier New" w:cs="Times New Roman"/>
          <w:noProof/>
          <w:sz w:val="16"/>
          <w:lang w:val="en-GB" w:eastAsia="en-GB"/>
        </w:rPr>
        <w:t xml:space="preserve">,  </w:t>
      </w:r>
      <w:r w:rsidRPr="0074501F">
        <w:rPr>
          <w:rFonts w:ascii="Courier New" w:eastAsia="Times New Roman" w:hAnsi="Courier New" w:cs="Times New Roman"/>
          <w:noProof/>
          <w:color w:val="808080"/>
          <w:sz w:val="16"/>
          <w:lang w:val="en-GB" w:eastAsia="en-GB"/>
        </w:rPr>
        <w:t>--Need R</w:t>
      </w:r>
    </w:p>
    <w:p w14:paraId="5097FD1E"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74501F">
        <w:rPr>
          <w:rFonts w:ascii="Courier New" w:eastAsia="Times New Roman" w:hAnsi="Courier New" w:cs="Times New Roman"/>
          <w:noProof/>
          <w:sz w:val="16"/>
          <w:lang w:val="en-GB" w:eastAsia="en-GB"/>
        </w:rPr>
        <w:t xml:space="preserve">    bt-NameList-r16                             SetupRelease {BT-NameList-r16}           </w:t>
      </w:r>
      <w:r w:rsidRPr="0074501F">
        <w:rPr>
          <w:rFonts w:ascii="Courier New" w:eastAsia="Times New Roman" w:hAnsi="Courier New" w:cs="Times New Roman"/>
          <w:noProof/>
          <w:color w:val="993366"/>
          <w:sz w:val="16"/>
          <w:lang w:val="en-GB" w:eastAsia="en-GB"/>
        </w:rPr>
        <w:t>OPTIONAL</w:t>
      </w:r>
      <w:r w:rsidRPr="0074501F">
        <w:rPr>
          <w:rFonts w:ascii="Courier New" w:eastAsia="Times New Roman" w:hAnsi="Courier New" w:cs="Times New Roman"/>
          <w:noProof/>
          <w:sz w:val="16"/>
          <w:lang w:val="en-GB" w:eastAsia="en-GB"/>
        </w:rPr>
        <w:t xml:space="preserve">,  </w:t>
      </w:r>
      <w:r w:rsidRPr="0074501F">
        <w:rPr>
          <w:rFonts w:ascii="Courier New" w:eastAsia="Times New Roman" w:hAnsi="Courier New" w:cs="Times New Roman"/>
          <w:noProof/>
          <w:color w:val="808080"/>
          <w:sz w:val="16"/>
          <w:lang w:val="en-GB" w:eastAsia="en-GB"/>
        </w:rPr>
        <w:t>--Need M</w:t>
      </w:r>
    </w:p>
    <w:p w14:paraId="71D64A0D"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74501F">
        <w:rPr>
          <w:rFonts w:ascii="Courier New" w:eastAsia="Times New Roman" w:hAnsi="Courier New" w:cs="Times New Roman"/>
          <w:noProof/>
          <w:sz w:val="16"/>
          <w:lang w:val="en-GB" w:eastAsia="en-GB"/>
        </w:rPr>
        <w:t xml:space="preserve">    wlan-NameList-r16                           SetupRelease {WLAN-NameList-r16}         </w:t>
      </w:r>
      <w:r w:rsidRPr="0074501F">
        <w:rPr>
          <w:rFonts w:ascii="Courier New" w:eastAsia="Times New Roman" w:hAnsi="Courier New" w:cs="Times New Roman"/>
          <w:noProof/>
          <w:color w:val="993366"/>
          <w:sz w:val="16"/>
          <w:lang w:val="en-GB" w:eastAsia="en-GB"/>
        </w:rPr>
        <w:t>OPTIONAL</w:t>
      </w:r>
      <w:r w:rsidRPr="0074501F">
        <w:rPr>
          <w:rFonts w:ascii="Courier New" w:eastAsia="Times New Roman" w:hAnsi="Courier New" w:cs="Times New Roman"/>
          <w:noProof/>
          <w:sz w:val="16"/>
          <w:lang w:val="en-GB" w:eastAsia="en-GB"/>
        </w:rPr>
        <w:t xml:space="preserve">,  </w:t>
      </w:r>
      <w:r w:rsidRPr="0074501F">
        <w:rPr>
          <w:rFonts w:ascii="Courier New" w:eastAsia="Times New Roman" w:hAnsi="Courier New" w:cs="Times New Roman"/>
          <w:noProof/>
          <w:color w:val="808080"/>
          <w:sz w:val="16"/>
          <w:lang w:val="en-GB" w:eastAsia="en-GB"/>
        </w:rPr>
        <w:t>--Need M</w:t>
      </w:r>
    </w:p>
    <w:p w14:paraId="44E3D2FA"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74501F">
        <w:rPr>
          <w:rFonts w:ascii="Courier New" w:eastAsia="Times New Roman" w:hAnsi="Courier New" w:cs="Times New Roman"/>
          <w:noProof/>
          <w:sz w:val="16"/>
          <w:lang w:val="en-GB" w:eastAsia="en-GB"/>
        </w:rPr>
        <w:t xml:space="preserve">    sensor-NameList-r16                         SetupRelease {Sensor-NameList-r16}       </w:t>
      </w:r>
      <w:r w:rsidRPr="0074501F">
        <w:rPr>
          <w:rFonts w:ascii="Courier New" w:eastAsia="Times New Roman" w:hAnsi="Courier New" w:cs="Times New Roman"/>
          <w:noProof/>
          <w:color w:val="993366"/>
          <w:sz w:val="16"/>
          <w:lang w:val="en-GB" w:eastAsia="en-GB"/>
        </w:rPr>
        <w:t>OPTIONAL</w:t>
      </w:r>
      <w:r w:rsidRPr="0074501F">
        <w:rPr>
          <w:rFonts w:ascii="Courier New" w:eastAsia="Times New Roman" w:hAnsi="Courier New" w:cs="Times New Roman"/>
          <w:noProof/>
          <w:sz w:val="16"/>
          <w:lang w:val="en-GB" w:eastAsia="en-GB"/>
        </w:rPr>
        <w:t xml:space="preserve">,  </w:t>
      </w:r>
      <w:r w:rsidRPr="0074501F">
        <w:rPr>
          <w:rFonts w:ascii="Courier New" w:eastAsia="Times New Roman" w:hAnsi="Courier New" w:cs="Times New Roman"/>
          <w:noProof/>
          <w:color w:val="808080"/>
          <w:sz w:val="16"/>
          <w:lang w:val="en-GB" w:eastAsia="en-GB"/>
        </w:rPr>
        <w:t>--Need M</w:t>
      </w:r>
    </w:p>
    <w:p w14:paraId="73219D34"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loggingDuration-r16                         LoggingDuration-r16,</w:t>
      </w:r>
    </w:p>
    <w:p w14:paraId="6B98D2AB"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reportType                                  </w:t>
      </w:r>
      <w:r w:rsidRPr="0074501F">
        <w:rPr>
          <w:rFonts w:ascii="Courier New" w:eastAsia="Times New Roman" w:hAnsi="Courier New" w:cs="Times New Roman"/>
          <w:noProof/>
          <w:color w:val="993366"/>
          <w:sz w:val="16"/>
          <w:lang w:val="en-GB" w:eastAsia="en-GB"/>
        </w:rPr>
        <w:t>CHOICE</w:t>
      </w:r>
      <w:r w:rsidRPr="0074501F">
        <w:rPr>
          <w:rFonts w:ascii="Courier New" w:eastAsia="Times New Roman" w:hAnsi="Courier New" w:cs="Times New Roman"/>
          <w:noProof/>
          <w:sz w:val="16"/>
          <w:lang w:val="en-GB" w:eastAsia="en-GB"/>
        </w:rPr>
        <w:t xml:space="preserve"> {</w:t>
      </w:r>
    </w:p>
    <w:p w14:paraId="60D6D0D9"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periodical                                  LoggedPeriodicalReportConfig-r16,</w:t>
      </w:r>
    </w:p>
    <w:p w14:paraId="2C16EFDF"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eventTriggered                              LoggedEventTriggerConfig-r16,</w:t>
      </w:r>
    </w:p>
    <w:p w14:paraId="06FD0C17"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w:t>
      </w:r>
    </w:p>
    <w:p w14:paraId="34C58C2C"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w:t>
      </w:r>
    </w:p>
    <w:p w14:paraId="199F4835"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lateNonCriticalExtension                    </w:t>
      </w:r>
      <w:r w:rsidRPr="0074501F">
        <w:rPr>
          <w:rFonts w:ascii="Courier New" w:eastAsia="Times New Roman" w:hAnsi="Courier New" w:cs="Times New Roman"/>
          <w:noProof/>
          <w:color w:val="993366"/>
          <w:sz w:val="16"/>
          <w:lang w:val="en-GB" w:eastAsia="en-GB"/>
        </w:rPr>
        <w:t>OCTET</w:t>
      </w:r>
      <w:r w:rsidRPr="0074501F">
        <w:rPr>
          <w:rFonts w:ascii="Courier New" w:eastAsia="Times New Roman" w:hAnsi="Courier New" w:cs="Times New Roman"/>
          <w:noProof/>
          <w:sz w:val="16"/>
          <w:lang w:val="en-GB" w:eastAsia="en-GB"/>
        </w:rPr>
        <w:t xml:space="preserve"> </w:t>
      </w:r>
      <w:r w:rsidRPr="0074501F">
        <w:rPr>
          <w:rFonts w:ascii="Courier New" w:eastAsia="Times New Roman" w:hAnsi="Courier New" w:cs="Times New Roman"/>
          <w:noProof/>
          <w:color w:val="993366"/>
          <w:sz w:val="16"/>
          <w:lang w:val="en-GB" w:eastAsia="en-GB"/>
        </w:rPr>
        <w:t>STRING</w:t>
      </w:r>
      <w:r w:rsidRPr="0074501F">
        <w:rPr>
          <w:rFonts w:ascii="Courier New" w:eastAsia="Times New Roman" w:hAnsi="Courier New" w:cs="Times New Roman"/>
          <w:noProof/>
          <w:sz w:val="16"/>
          <w:lang w:val="en-GB" w:eastAsia="en-GB"/>
        </w:rPr>
        <w:t xml:space="preserve">                             </w:t>
      </w:r>
      <w:r w:rsidRPr="0074501F">
        <w:rPr>
          <w:rFonts w:ascii="Courier New" w:eastAsia="Times New Roman" w:hAnsi="Courier New" w:cs="Times New Roman"/>
          <w:noProof/>
          <w:color w:val="993366"/>
          <w:sz w:val="16"/>
          <w:lang w:val="en-GB" w:eastAsia="en-GB"/>
        </w:rPr>
        <w:t>OPTIONAL</w:t>
      </w:r>
      <w:r w:rsidRPr="0074501F">
        <w:rPr>
          <w:rFonts w:ascii="Courier New" w:eastAsia="Times New Roman" w:hAnsi="Courier New" w:cs="Times New Roman"/>
          <w:noProof/>
          <w:sz w:val="16"/>
          <w:lang w:val="en-GB" w:eastAsia="en-GB"/>
        </w:rPr>
        <w:t>,</w:t>
      </w:r>
    </w:p>
    <w:p w14:paraId="0EA1D307"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nonCriticalExtension                        </w:t>
      </w:r>
      <w:r w:rsidRPr="0074501F">
        <w:rPr>
          <w:rFonts w:ascii="Courier New" w:eastAsia="Times New Roman" w:hAnsi="Courier New" w:cs="Times New Roman"/>
          <w:noProof/>
          <w:color w:val="993366"/>
          <w:sz w:val="16"/>
          <w:lang w:val="en-GB" w:eastAsia="en-GB"/>
        </w:rPr>
        <w:t>SEQUENCE</w:t>
      </w:r>
      <w:r w:rsidRPr="0074501F">
        <w:rPr>
          <w:rFonts w:ascii="Courier New" w:eastAsia="Times New Roman" w:hAnsi="Courier New" w:cs="Times New Roman"/>
          <w:noProof/>
          <w:sz w:val="16"/>
          <w:lang w:val="en-GB" w:eastAsia="en-GB"/>
        </w:rPr>
        <w:t xml:space="preserve"> {}                              </w:t>
      </w:r>
      <w:r w:rsidRPr="0074501F">
        <w:rPr>
          <w:rFonts w:ascii="Courier New" w:eastAsia="Times New Roman" w:hAnsi="Courier New" w:cs="Times New Roman"/>
          <w:noProof/>
          <w:color w:val="993366"/>
          <w:sz w:val="16"/>
          <w:lang w:val="en-GB" w:eastAsia="en-GB"/>
        </w:rPr>
        <w:t>OPTIONAL</w:t>
      </w:r>
    </w:p>
    <w:p w14:paraId="712968BD"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w:t>
      </w:r>
    </w:p>
    <w:p w14:paraId="5CA41983"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1E73A45D"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LoggedPeriodicalReportConfig-r16 ::=            </w:t>
      </w:r>
      <w:r w:rsidRPr="0074501F">
        <w:rPr>
          <w:rFonts w:ascii="Courier New" w:eastAsia="Times New Roman" w:hAnsi="Courier New" w:cs="Times New Roman"/>
          <w:noProof/>
          <w:color w:val="993366"/>
          <w:sz w:val="16"/>
          <w:lang w:val="en-GB" w:eastAsia="en-GB"/>
        </w:rPr>
        <w:t>SEQUENCE</w:t>
      </w:r>
      <w:r w:rsidRPr="0074501F">
        <w:rPr>
          <w:rFonts w:ascii="Courier New" w:eastAsia="Times New Roman" w:hAnsi="Courier New" w:cs="Times New Roman"/>
          <w:noProof/>
          <w:sz w:val="16"/>
          <w:lang w:val="en-GB" w:eastAsia="en-GB"/>
        </w:rPr>
        <w:t xml:space="preserve"> {</w:t>
      </w:r>
    </w:p>
    <w:p w14:paraId="55753B3B"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loggingInterval-r16                             LoggingInterval-r16,</w:t>
      </w:r>
    </w:p>
    <w:p w14:paraId="0D6E3029"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w:t>
      </w:r>
    </w:p>
    <w:p w14:paraId="573A53AF"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w:t>
      </w:r>
    </w:p>
    <w:p w14:paraId="73A942A7"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3F6EF7F4"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LoggedEventTriggerConfig-r16 ::=                </w:t>
      </w:r>
      <w:r w:rsidRPr="0074501F">
        <w:rPr>
          <w:rFonts w:ascii="Courier New" w:eastAsia="Times New Roman" w:hAnsi="Courier New" w:cs="Times New Roman"/>
          <w:noProof/>
          <w:color w:val="993366"/>
          <w:sz w:val="16"/>
          <w:lang w:val="en-GB" w:eastAsia="en-GB"/>
        </w:rPr>
        <w:t>SEQUENCE</w:t>
      </w:r>
      <w:r w:rsidRPr="0074501F">
        <w:rPr>
          <w:rFonts w:ascii="Courier New" w:eastAsia="Times New Roman" w:hAnsi="Courier New" w:cs="Times New Roman"/>
          <w:noProof/>
          <w:sz w:val="16"/>
          <w:lang w:val="en-GB" w:eastAsia="en-GB"/>
        </w:rPr>
        <w:t xml:space="preserve"> {</w:t>
      </w:r>
    </w:p>
    <w:p w14:paraId="1F2B2C13"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eventType-r16                                   EventType-r16,</w:t>
      </w:r>
    </w:p>
    <w:p w14:paraId="5646A5F9"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loggingInterval-r16                             LoggingInterval-r16,</w:t>
      </w:r>
    </w:p>
    <w:p w14:paraId="6F5A2FD3"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w:t>
      </w:r>
    </w:p>
    <w:p w14:paraId="71E9A0D8"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w:t>
      </w:r>
    </w:p>
    <w:p w14:paraId="2ACC6D97"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7F94FBB7"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EventType-r16 ::= </w:t>
      </w:r>
      <w:r w:rsidRPr="0074501F">
        <w:rPr>
          <w:rFonts w:ascii="Courier New" w:eastAsia="Times New Roman" w:hAnsi="Courier New" w:cs="Times New Roman"/>
          <w:noProof/>
          <w:color w:val="993366"/>
          <w:sz w:val="16"/>
          <w:lang w:val="en-GB" w:eastAsia="en-GB"/>
        </w:rPr>
        <w:t>CHOICE</w:t>
      </w:r>
      <w:r w:rsidRPr="0074501F">
        <w:rPr>
          <w:rFonts w:ascii="Courier New" w:eastAsia="Times New Roman" w:hAnsi="Courier New" w:cs="Times New Roman"/>
          <w:noProof/>
          <w:sz w:val="16"/>
          <w:lang w:val="en-GB" w:eastAsia="en-GB"/>
        </w:rPr>
        <w:t xml:space="preserve"> {</w:t>
      </w:r>
    </w:p>
    <w:p w14:paraId="11898EB9"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outOfCoverage     </w:t>
      </w:r>
      <w:r w:rsidRPr="0074501F">
        <w:rPr>
          <w:rFonts w:ascii="Courier New" w:eastAsia="Times New Roman" w:hAnsi="Courier New" w:cs="Times New Roman"/>
          <w:noProof/>
          <w:color w:val="993366"/>
          <w:sz w:val="16"/>
          <w:lang w:val="en-GB" w:eastAsia="en-GB"/>
        </w:rPr>
        <w:t>NULL</w:t>
      </w:r>
      <w:r w:rsidRPr="0074501F">
        <w:rPr>
          <w:rFonts w:ascii="Courier New" w:eastAsia="Times New Roman" w:hAnsi="Courier New" w:cs="Times New Roman"/>
          <w:noProof/>
          <w:sz w:val="16"/>
          <w:lang w:val="en-GB" w:eastAsia="en-GB"/>
        </w:rPr>
        <w:t>,</w:t>
      </w:r>
    </w:p>
    <w:p w14:paraId="6535109E"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event</w:t>
      </w:r>
      <w:r w:rsidRPr="0074501F">
        <w:rPr>
          <w:rFonts w:ascii="Courier New" w:eastAsia="DengXian" w:hAnsi="Courier New" w:cs="Times New Roman"/>
          <w:noProof/>
          <w:sz w:val="16"/>
          <w:lang w:val="en-GB" w:eastAsia="en-GB"/>
        </w:rPr>
        <w:t>L1</w:t>
      </w:r>
      <w:r w:rsidRPr="0074501F">
        <w:rPr>
          <w:rFonts w:ascii="Courier New" w:eastAsia="Times New Roman" w:hAnsi="Courier New" w:cs="Times New Roman"/>
          <w:noProof/>
          <w:sz w:val="16"/>
          <w:lang w:val="en-GB" w:eastAsia="en-GB"/>
        </w:rPr>
        <w:t xml:space="preserve">           </w:t>
      </w:r>
      <w:r w:rsidRPr="0074501F">
        <w:rPr>
          <w:rFonts w:ascii="Courier New" w:eastAsia="Times New Roman" w:hAnsi="Courier New" w:cs="Times New Roman"/>
          <w:noProof/>
          <w:color w:val="993366"/>
          <w:sz w:val="16"/>
          <w:lang w:val="en-GB" w:eastAsia="en-GB"/>
        </w:rPr>
        <w:t>SEQUENCE</w:t>
      </w:r>
      <w:r w:rsidRPr="0074501F">
        <w:rPr>
          <w:rFonts w:ascii="Courier New" w:eastAsia="Times New Roman" w:hAnsi="Courier New" w:cs="Times New Roman"/>
          <w:noProof/>
          <w:sz w:val="16"/>
          <w:lang w:val="en-GB" w:eastAsia="en-GB"/>
        </w:rPr>
        <w:t xml:space="preserve"> {</w:t>
      </w:r>
    </w:p>
    <w:p w14:paraId="3FCB6D31"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l1-Threshold      MeasTriggerQuantity,</w:t>
      </w:r>
    </w:p>
    <w:p w14:paraId="7A28CAF0"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hysteresis        Hysteresis,</w:t>
      </w:r>
    </w:p>
    <w:p w14:paraId="09FE46BC"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timeToTrigger     TimeToTrigger</w:t>
      </w:r>
    </w:p>
    <w:p w14:paraId="7AEC6333"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 xml:space="preserve">    },</w:t>
      </w:r>
    </w:p>
    <w:p w14:paraId="59A6919D"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lastRenderedPageBreak/>
        <w:t xml:space="preserve">    ...</w:t>
      </w:r>
    </w:p>
    <w:p w14:paraId="662D1810"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74501F">
        <w:rPr>
          <w:rFonts w:ascii="Courier New" w:eastAsia="Times New Roman" w:hAnsi="Courier New" w:cs="Times New Roman"/>
          <w:noProof/>
          <w:sz w:val="16"/>
          <w:lang w:val="en-GB" w:eastAsia="en-GB"/>
        </w:rPr>
        <w:t>}</w:t>
      </w:r>
    </w:p>
    <w:p w14:paraId="6B010A75"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21FB12E2"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74501F">
        <w:rPr>
          <w:rFonts w:ascii="Courier New" w:eastAsia="Times New Roman" w:hAnsi="Courier New" w:cs="Times New Roman"/>
          <w:noProof/>
          <w:color w:val="808080"/>
          <w:sz w:val="16"/>
          <w:lang w:val="en-GB" w:eastAsia="en-GB"/>
        </w:rPr>
        <w:t>-- TAG-LOGGEDMEASUREMENTCONFIGURATION-STOP</w:t>
      </w:r>
    </w:p>
    <w:p w14:paraId="38101CA1" w14:textId="77777777" w:rsidR="0074501F" w:rsidRPr="0074501F" w:rsidRDefault="0074501F" w:rsidP="00745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74501F">
        <w:rPr>
          <w:rFonts w:ascii="Courier New" w:eastAsia="Times New Roman" w:hAnsi="Courier New" w:cs="Times New Roman"/>
          <w:noProof/>
          <w:color w:val="808080"/>
          <w:sz w:val="16"/>
          <w:lang w:val="en-GB" w:eastAsia="en-GB"/>
        </w:rPr>
        <w:t>-- ASN1STOP</w:t>
      </w:r>
    </w:p>
    <w:p w14:paraId="5D270CA0" w14:textId="77777777" w:rsidR="0074501F" w:rsidRPr="0074501F" w:rsidRDefault="0074501F" w:rsidP="0074501F">
      <w:pPr>
        <w:wordWrap/>
        <w:overflowPunct w:val="0"/>
        <w:adjustRightInd w:val="0"/>
        <w:spacing w:after="180"/>
        <w:jc w:val="left"/>
        <w:textAlignment w:val="baseline"/>
        <w:rPr>
          <w:rFonts w:ascii="Times New Roman" w:eastAsia="Times New Roman" w:hAnsi="Times New Roman" w:cs="Times New Roman"/>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4501F" w:rsidRPr="0074501F" w14:paraId="5D31C854" w14:textId="77777777" w:rsidTr="008467C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1C428C" w14:textId="77777777" w:rsidR="0074501F" w:rsidRPr="0074501F" w:rsidRDefault="0074501F" w:rsidP="0074501F">
            <w:pPr>
              <w:keepNext/>
              <w:keepLines/>
              <w:wordWrap/>
              <w:overflowPunct w:val="0"/>
              <w:adjustRightInd w:val="0"/>
              <w:jc w:val="center"/>
              <w:textAlignment w:val="baseline"/>
              <w:rPr>
                <w:rFonts w:ascii="Arial" w:eastAsia="Times New Roman" w:hAnsi="Arial" w:cs="Times New Roman"/>
                <w:b/>
                <w:sz w:val="18"/>
                <w:lang w:val="en-GB" w:eastAsia="en-GB"/>
              </w:rPr>
            </w:pPr>
            <w:proofErr w:type="spellStart"/>
            <w:r w:rsidRPr="0074501F">
              <w:rPr>
                <w:rFonts w:ascii="Arial" w:eastAsia="Times New Roman" w:hAnsi="Arial" w:cs="Times New Roman"/>
                <w:b/>
                <w:i/>
                <w:iCs/>
                <w:sz w:val="18"/>
                <w:lang w:val="en-GB"/>
              </w:rPr>
              <w:t>LoggedMeasurementConfiguration</w:t>
            </w:r>
            <w:proofErr w:type="spellEnd"/>
            <w:r w:rsidRPr="0074501F">
              <w:rPr>
                <w:rFonts w:ascii="Arial" w:eastAsia="Times New Roman" w:hAnsi="Arial" w:cs="Times New Roman"/>
                <w:b/>
                <w:iCs/>
                <w:sz w:val="18"/>
                <w:lang w:val="en-GB" w:eastAsia="en-GB"/>
              </w:rPr>
              <w:t xml:space="preserve"> field descriptions</w:t>
            </w:r>
          </w:p>
        </w:tc>
      </w:tr>
      <w:tr w:rsidR="0074501F" w:rsidRPr="0074501F" w14:paraId="3AD47BDD" w14:textId="77777777" w:rsidTr="008467C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DF25B1" w14:textId="77777777" w:rsidR="0074501F" w:rsidRPr="0074501F" w:rsidRDefault="0074501F" w:rsidP="0074501F">
            <w:pPr>
              <w:keepNext/>
              <w:keepLines/>
              <w:wordWrap/>
              <w:overflowPunct w:val="0"/>
              <w:adjustRightInd w:val="0"/>
              <w:jc w:val="left"/>
              <w:textAlignment w:val="baseline"/>
              <w:rPr>
                <w:rFonts w:ascii="Arial" w:eastAsia="SimSun" w:hAnsi="Arial" w:cs="Times New Roman"/>
                <w:b/>
                <w:bCs/>
                <w:i/>
                <w:iCs/>
                <w:sz w:val="18"/>
                <w:lang w:val="en-GB" w:eastAsia="sv-SE"/>
              </w:rPr>
            </w:pPr>
            <w:proofErr w:type="spellStart"/>
            <w:r w:rsidRPr="0074501F">
              <w:rPr>
                <w:rFonts w:ascii="Arial" w:eastAsia="SimSun" w:hAnsi="Arial" w:cs="Times New Roman"/>
                <w:b/>
                <w:bCs/>
                <w:i/>
                <w:iCs/>
                <w:sz w:val="18"/>
                <w:lang w:val="en-GB" w:eastAsia="sv-SE"/>
              </w:rPr>
              <w:t>absoluteTimeInfo</w:t>
            </w:r>
            <w:proofErr w:type="spellEnd"/>
          </w:p>
          <w:p w14:paraId="60B5D5B5" w14:textId="77777777" w:rsidR="0074501F" w:rsidRPr="0074501F" w:rsidRDefault="0074501F" w:rsidP="0074501F">
            <w:pPr>
              <w:keepNext/>
              <w:keepLines/>
              <w:wordWrap/>
              <w:overflowPunct w:val="0"/>
              <w:adjustRightInd w:val="0"/>
              <w:jc w:val="left"/>
              <w:textAlignment w:val="baseline"/>
              <w:rPr>
                <w:rFonts w:ascii="Arial" w:eastAsia="Times New Roman" w:hAnsi="Arial" w:cs="Times New Roman"/>
                <w:iCs/>
                <w:sz w:val="18"/>
                <w:lang w:val="en-GB"/>
              </w:rPr>
            </w:pPr>
            <w:r w:rsidRPr="0074501F">
              <w:rPr>
                <w:rFonts w:ascii="Arial" w:eastAsia="Times New Roman" w:hAnsi="Arial" w:cs="Times New Roman"/>
                <w:iCs/>
                <w:sz w:val="18"/>
                <w:lang w:val="en-GB"/>
              </w:rPr>
              <w:t xml:space="preserve">Indicates </w:t>
            </w:r>
            <w:r w:rsidRPr="0074501F">
              <w:rPr>
                <w:rFonts w:ascii="Arial" w:eastAsia="SimSun" w:hAnsi="Arial" w:cs="Times New Roman"/>
                <w:sz w:val="18"/>
                <w:lang w:val="en-GB" w:eastAsia="sv-SE"/>
              </w:rPr>
              <w:t>the absolute time in the current cell.</w:t>
            </w:r>
          </w:p>
        </w:tc>
      </w:tr>
      <w:tr w:rsidR="0074501F" w:rsidRPr="0074501F" w14:paraId="66BCDA98" w14:textId="77777777" w:rsidTr="008467C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A09179" w14:textId="77777777" w:rsidR="0074501F" w:rsidRPr="0074501F" w:rsidRDefault="0074501F" w:rsidP="0074501F">
            <w:pPr>
              <w:keepNext/>
              <w:keepLines/>
              <w:wordWrap/>
              <w:overflowPunct w:val="0"/>
              <w:adjustRightInd w:val="0"/>
              <w:jc w:val="left"/>
              <w:textAlignment w:val="baseline"/>
              <w:rPr>
                <w:rFonts w:ascii="Arial" w:eastAsia="SimSun" w:hAnsi="Arial" w:cs="Times New Roman"/>
                <w:b/>
                <w:bCs/>
                <w:i/>
                <w:kern w:val="2"/>
                <w:sz w:val="18"/>
                <w:lang w:val="en-GB" w:eastAsia="en-GB"/>
              </w:rPr>
            </w:pPr>
            <w:proofErr w:type="spellStart"/>
            <w:r w:rsidRPr="0074501F">
              <w:rPr>
                <w:rFonts w:ascii="Arial" w:eastAsia="SimSun" w:hAnsi="Arial" w:cs="Times New Roman"/>
                <w:b/>
                <w:bCs/>
                <w:i/>
                <w:kern w:val="2"/>
                <w:sz w:val="18"/>
                <w:lang w:val="en-GB" w:eastAsia="en-GB"/>
              </w:rPr>
              <w:t>areaConfiguration</w:t>
            </w:r>
            <w:proofErr w:type="spellEnd"/>
          </w:p>
          <w:p w14:paraId="1EF98DAD" w14:textId="77777777" w:rsidR="0074501F" w:rsidRPr="0074501F" w:rsidRDefault="0074501F" w:rsidP="0074501F">
            <w:pPr>
              <w:keepNext/>
              <w:keepLines/>
              <w:wordWrap/>
              <w:overflowPunct w:val="0"/>
              <w:adjustRightInd w:val="0"/>
              <w:jc w:val="left"/>
              <w:textAlignment w:val="baseline"/>
              <w:rPr>
                <w:rFonts w:ascii="Arial" w:eastAsia="SimSun" w:hAnsi="Arial" w:cs="Times New Roman"/>
                <w:b/>
                <w:bCs/>
                <w:i/>
                <w:kern w:val="2"/>
                <w:sz w:val="18"/>
                <w:lang w:val="en-GB" w:eastAsia="en-GB"/>
              </w:rPr>
            </w:pPr>
            <w:r w:rsidRPr="0074501F">
              <w:rPr>
                <w:rFonts w:ascii="Arial" w:eastAsia="Times New Roman" w:hAnsi="Arial" w:cs="Times New Roman"/>
                <w:bCs/>
                <w:iCs/>
                <w:sz w:val="18"/>
                <w:lang w:val="en-GB"/>
              </w:rPr>
              <w:t xml:space="preserve">Used </w:t>
            </w:r>
            <w:r w:rsidRPr="0074501F">
              <w:rPr>
                <w:rFonts w:ascii="Arial" w:eastAsia="SimSun" w:hAnsi="Arial" w:cs="Times New Roman"/>
                <w:kern w:val="2"/>
                <w:sz w:val="18"/>
                <w:lang w:val="en-GB" w:eastAsia="en-GB"/>
              </w:rPr>
              <w:t xml:space="preserve">to </w:t>
            </w:r>
            <w:r w:rsidRPr="0074501F">
              <w:rPr>
                <w:rFonts w:ascii="Arial" w:eastAsia="SimSun" w:hAnsi="Arial" w:cs="Times New Roman"/>
                <w:bCs/>
                <w:kern w:val="2"/>
                <w:sz w:val="18"/>
                <w:lang w:val="en-GB" w:eastAsia="en-GB"/>
              </w:rPr>
              <w:t>restrict the area in which the UE performs measurement logging to cells broadcasting either one of the included cell identities or one of the included tracking area codes/ frequencies</w:t>
            </w:r>
            <w:r w:rsidRPr="0074501F">
              <w:rPr>
                <w:rFonts w:ascii="Arial" w:eastAsia="SimSun" w:hAnsi="Arial" w:cs="Times New Roman"/>
                <w:kern w:val="2"/>
                <w:sz w:val="18"/>
                <w:lang w:val="en-GB" w:eastAsia="en-GB"/>
              </w:rPr>
              <w:t>.</w:t>
            </w:r>
          </w:p>
        </w:tc>
      </w:tr>
      <w:tr w:rsidR="0074501F" w:rsidRPr="0074501F" w14:paraId="1D20A5AC" w14:textId="77777777" w:rsidTr="008467C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61AF49F" w14:textId="77777777" w:rsidR="0074501F" w:rsidRPr="0074501F" w:rsidRDefault="0074501F" w:rsidP="0074501F">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74501F">
              <w:rPr>
                <w:rFonts w:ascii="Arial" w:eastAsia="Times New Roman" w:hAnsi="Arial" w:cs="Times New Roman"/>
                <w:b/>
                <w:i/>
                <w:sz w:val="18"/>
                <w:lang w:val="en-GB" w:eastAsia="sv-SE"/>
              </w:rPr>
              <w:t>eventType</w:t>
            </w:r>
            <w:proofErr w:type="spellEnd"/>
          </w:p>
          <w:p w14:paraId="03277E30" w14:textId="77777777" w:rsidR="0074501F" w:rsidRPr="0074501F" w:rsidRDefault="0074501F" w:rsidP="0074501F">
            <w:pPr>
              <w:keepNext/>
              <w:keepLines/>
              <w:wordWrap/>
              <w:overflowPunct w:val="0"/>
              <w:adjustRightInd w:val="0"/>
              <w:jc w:val="left"/>
              <w:textAlignment w:val="baseline"/>
              <w:rPr>
                <w:rFonts w:ascii="Arial" w:eastAsia="Times New Roman" w:hAnsi="Arial" w:cs="Times New Roman"/>
                <w:i/>
                <w:iCs/>
                <w:sz w:val="18"/>
                <w:lang w:val="en-GB"/>
              </w:rPr>
            </w:pPr>
            <w:r w:rsidRPr="0074501F">
              <w:rPr>
                <w:rFonts w:ascii="Arial" w:eastAsia="Times New Roman" w:hAnsi="Arial" w:cs="Times New Roman"/>
                <w:bCs/>
                <w:iCs/>
                <w:sz w:val="18"/>
                <w:lang w:val="en-GB" w:eastAsia="en-GB"/>
              </w:rPr>
              <w:t xml:space="preserve">The value </w:t>
            </w:r>
            <w:proofErr w:type="spellStart"/>
            <w:r w:rsidRPr="0074501F">
              <w:rPr>
                <w:rFonts w:ascii="Arial" w:eastAsia="Times New Roman" w:hAnsi="Arial" w:cs="Times New Roman"/>
                <w:bCs/>
                <w:iCs/>
                <w:sz w:val="18"/>
                <w:lang w:val="en-GB" w:eastAsia="en-GB"/>
              </w:rPr>
              <w:t>outOfCoverage</w:t>
            </w:r>
            <w:proofErr w:type="spellEnd"/>
            <w:r w:rsidRPr="0074501F">
              <w:rPr>
                <w:rFonts w:ascii="Arial" w:eastAsia="Times New Roman" w:hAnsi="Arial" w:cs="Times New Roman"/>
                <w:bCs/>
                <w:iCs/>
                <w:sz w:val="18"/>
                <w:lang w:val="en-GB"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74501F" w:rsidRPr="0074501F" w14:paraId="60C9EC46" w14:textId="77777777" w:rsidTr="008467C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806DBD" w14:textId="77777777" w:rsidR="0074501F" w:rsidRPr="0074501F" w:rsidRDefault="0074501F" w:rsidP="0074501F">
            <w:pPr>
              <w:keepNext/>
              <w:keepLines/>
              <w:wordWrap/>
              <w:overflowPunct w:val="0"/>
              <w:adjustRightInd w:val="0"/>
              <w:jc w:val="left"/>
              <w:textAlignment w:val="baseline"/>
              <w:rPr>
                <w:rFonts w:ascii="Arial" w:eastAsia="SimSun" w:hAnsi="Arial" w:cs="Times New Roman"/>
                <w:b/>
                <w:bCs/>
                <w:i/>
                <w:kern w:val="2"/>
                <w:sz w:val="18"/>
                <w:lang w:val="en-GB" w:eastAsia="en-GB"/>
              </w:rPr>
            </w:pPr>
            <w:proofErr w:type="spellStart"/>
            <w:r w:rsidRPr="0074501F">
              <w:rPr>
                <w:rFonts w:ascii="Arial" w:eastAsia="SimSun" w:hAnsi="Arial" w:cs="Times New Roman"/>
                <w:b/>
                <w:bCs/>
                <w:i/>
                <w:kern w:val="2"/>
                <w:sz w:val="18"/>
                <w:lang w:val="en-GB" w:eastAsia="en-GB"/>
              </w:rPr>
              <w:t>plmn-IdentityList</w:t>
            </w:r>
            <w:proofErr w:type="spellEnd"/>
          </w:p>
          <w:p w14:paraId="41FEA342" w14:textId="77777777" w:rsidR="0074501F" w:rsidRPr="0074501F" w:rsidRDefault="0074501F" w:rsidP="0074501F">
            <w:pPr>
              <w:keepNext/>
              <w:keepLines/>
              <w:wordWrap/>
              <w:overflowPunct w:val="0"/>
              <w:adjustRightInd w:val="0"/>
              <w:jc w:val="left"/>
              <w:textAlignment w:val="baseline"/>
              <w:rPr>
                <w:rFonts w:ascii="Arial" w:eastAsia="Times New Roman" w:hAnsi="Arial" w:cs="Times New Roman"/>
                <w:b/>
                <w:i/>
                <w:sz w:val="18"/>
                <w:lang w:val="en-GB" w:eastAsia="sv-SE"/>
              </w:rPr>
            </w:pPr>
            <w:r w:rsidRPr="0074501F">
              <w:rPr>
                <w:rFonts w:ascii="Arial" w:eastAsia="SimSun" w:hAnsi="Arial" w:cs="Times New Roman"/>
                <w:bCs/>
                <w:kern w:val="2"/>
                <w:sz w:val="18"/>
                <w:lang w:val="en-GB" w:eastAsia="en-GB"/>
              </w:rPr>
              <w:t>Indicates a set of PLMNs defining when the UE performs measurement logging as well as the associated status indication and information retrieval i.e. the UE performs these actions when the RPLMN is part of this set of PLMNs.</w:t>
            </w:r>
          </w:p>
        </w:tc>
      </w:tr>
      <w:tr w:rsidR="0074501F" w:rsidRPr="0074501F" w14:paraId="1DA99492" w14:textId="77777777" w:rsidTr="008467C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D7A1657" w14:textId="77777777" w:rsidR="0074501F" w:rsidRPr="0074501F" w:rsidRDefault="0074501F" w:rsidP="0074501F">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74501F">
              <w:rPr>
                <w:rFonts w:ascii="Arial" w:eastAsia="Times New Roman" w:hAnsi="Arial" w:cs="Times New Roman"/>
                <w:b/>
                <w:i/>
                <w:sz w:val="18"/>
                <w:lang w:val="en-GB" w:eastAsia="sv-SE"/>
              </w:rPr>
              <w:t>tce</w:t>
            </w:r>
            <w:proofErr w:type="spellEnd"/>
            <w:r w:rsidRPr="0074501F">
              <w:rPr>
                <w:rFonts w:ascii="Arial" w:eastAsia="Times New Roman" w:hAnsi="Arial" w:cs="Times New Roman"/>
                <w:b/>
                <w:i/>
                <w:sz w:val="18"/>
                <w:lang w:val="en-GB" w:eastAsia="sv-SE"/>
              </w:rPr>
              <w:t>-Id</w:t>
            </w:r>
          </w:p>
          <w:p w14:paraId="0FB7EA70" w14:textId="77777777" w:rsidR="0074501F" w:rsidRPr="0074501F" w:rsidRDefault="0074501F" w:rsidP="0074501F">
            <w:pPr>
              <w:keepNext/>
              <w:keepLines/>
              <w:wordWrap/>
              <w:overflowPunct w:val="0"/>
              <w:adjustRightInd w:val="0"/>
              <w:jc w:val="left"/>
              <w:textAlignment w:val="baseline"/>
              <w:rPr>
                <w:rFonts w:ascii="Arial" w:eastAsia="SimSun" w:hAnsi="Arial" w:cs="Times New Roman"/>
                <w:b/>
                <w:bCs/>
                <w:i/>
                <w:kern w:val="2"/>
                <w:sz w:val="18"/>
                <w:lang w:val="en-GB" w:eastAsia="en-GB"/>
              </w:rPr>
            </w:pPr>
            <w:r w:rsidRPr="0074501F">
              <w:rPr>
                <w:rFonts w:ascii="Arial" w:eastAsia="Times New Roman" w:hAnsi="Arial" w:cs="Times New Roman"/>
                <w:bCs/>
                <w:iCs/>
                <w:sz w:val="18"/>
                <w:lang w:val="en-GB" w:eastAsia="sv-SE"/>
              </w:rPr>
              <w:t>P</w:t>
            </w:r>
            <w:r w:rsidRPr="0074501F">
              <w:rPr>
                <w:rFonts w:ascii="Arial" w:eastAsia="Times New Roman" w:hAnsi="Arial" w:cs="Times New Roman"/>
                <w:bCs/>
                <w:iCs/>
                <w:sz w:val="18"/>
                <w:lang w:val="en-GB" w:eastAsia="en-GB"/>
              </w:rPr>
              <w:t>arameter Trace Collection Entity Id: See TS 32.422 [52].</w:t>
            </w:r>
          </w:p>
        </w:tc>
      </w:tr>
      <w:tr w:rsidR="0074501F" w:rsidRPr="0074501F" w14:paraId="23CD2F0D" w14:textId="77777777" w:rsidTr="008467C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B55C44" w14:textId="77777777" w:rsidR="0074501F" w:rsidRPr="0074501F" w:rsidRDefault="0074501F" w:rsidP="0074501F">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74501F">
              <w:rPr>
                <w:rFonts w:ascii="Arial" w:eastAsia="Times New Roman" w:hAnsi="Arial" w:cs="Times New Roman"/>
                <w:b/>
                <w:i/>
                <w:sz w:val="18"/>
                <w:lang w:val="en-GB"/>
              </w:rPr>
              <w:t>traceRecordingSessionRef</w:t>
            </w:r>
            <w:proofErr w:type="spellEnd"/>
          </w:p>
          <w:p w14:paraId="01A14B2A" w14:textId="77777777" w:rsidR="0074501F" w:rsidRPr="0074501F" w:rsidRDefault="0074501F" w:rsidP="0074501F">
            <w:pPr>
              <w:keepNext/>
              <w:keepLines/>
              <w:wordWrap/>
              <w:overflowPunct w:val="0"/>
              <w:adjustRightInd w:val="0"/>
              <w:jc w:val="left"/>
              <w:textAlignment w:val="baseline"/>
              <w:rPr>
                <w:rFonts w:ascii="Arial" w:eastAsia="SimSun" w:hAnsi="Arial" w:cs="Times New Roman"/>
                <w:b/>
                <w:bCs/>
                <w:i/>
                <w:kern w:val="2"/>
                <w:sz w:val="18"/>
                <w:lang w:val="en-GB" w:eastAsia="en-GB"/>
              </w:rPr>
            </w:pPr>
            <w:r w:rsidRPr="0074501F">
              <w:rPr>
                <w:rFonts w:ascii="Arial" w:eastAsia="Times New Roman" w:hAnsi="Arial" w:cs="Times New Roman"/>
                <w:bCs/>
                <w:iCs/>
                <w:sz w:val="18"/>
                <w:lang w:val="en-GB" w:eastAsia="en-GB"/>
              </w:rPr>
              <w:t>Parameter Trace Recording Session Reference: See TS 32.422 [52]</w:t>
            </w:r>
            <w:r w:rsidRPr="0074501F">
              <w:rPr>
                <w:rFonts w:ascii="Arial" w:eastAsia="Times New Roman" w:hAnsi="Arial" w:cs="Times New Roman"/>
                <w:bCs/>
                <w:iCs/>
                <w:sz w:val="18"/>
                <w:lang w:val="en-GB"/>
              </w:rPr>
              <w:t>.</w:t>
            </w:r>
          </w:p>
        </w:tc>
      </w:tr>
      <w:tr w:rsidR="0074501F" w:rsidRPr="0074501F" w14:paraId="0EAA24AE" w14:textId="77777777" w:rsidTr="008467C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92C052" w14:textId="77777777" w:rsidR="0074501F" w:rsidRPr="0074501F" w:rsidRDefault="0074501F" w:rsidP="0074501F">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74501F">
              <w:rPr>
                <w:rFonts w:ascii="Arial" w:eastAsia="Times New Roman" w:hAnsi="Arial" w:cs="Times New Roman"/>
                <w:b/>
                <w:i/>
                <w:sz w:val="18"/>
                <w:lang w:val="en-GB" w:eastAsia="sv-SE"/>
              </w:rPr>
              <w:t>reportType</w:t>
            </w:r>
            <w:proofErr w:type="spellEnd"/>
          </w:p>
          <w:p w14:paraId="45E8CA6A" w14:textId="77777777" w:rsidR="0074501F" w:rsidRPr="0074501F" w:rsidRDefault="0074501F" w:rsidP="0074501F">
            <w:pPr>
              <w:keepNext/>
              <w:keepLines/>
              <w:wordWrap/>
              <w:overflowPunct w:val="0"/>
              <w:adjustRightInd w:val="0"/>
              <w:jc w:val="left"/>
              <w:textAlignment w:val="baseline"/>
              <w:rPr>
                <w:rFonts w:ascii="Arial" w:eastAsia="SimSun" w:hAnsi="Arial" w:cs="Times New Roman"/>
                <w:b/>
                <w:bCs/>
                <w:i/>
                <w:kern w:val="2"/>
                <w:sz w:val="18"/>
                <w:lang w:val="en-GB" w:eastAsia="en-GB"/>
              </w:rPr>
            </w:pPr>
            <w:r w:rsidRPr="0074501F">
              <w:rPr>
                <w:rFonts w:ascii="Arial" w:eastAsia="Times New Roman" w:hAnsi="Arial" w:cs="Times New Roman"/>
                <w:sz w:val="18"/>
                <w:lang w:val="en-GB" w:eastAsia="sv-SE"/>
              </w:rPr>
              <w:t xml:space="preserve">Parameter configures the type of MDT configuration, specifically Periodic MDT </w:t>
            </w:r>
            <w:proofErr w:type="spellStart"/>
            <w:r w:rsidRPr="0074501F">
              <w:rPr>
                <w:rFonts w:ascii="Arial" w:eastAsia="Times New Roman" w:hAnsi="Arial" w:cs="Times New Roman"/>
                <w:sz w:val="18"/>
                <w:lang w:val="en-GB" w:eastAsia="sv-SE"/>
              </w:rPr>
              <w:t>conifguraiton</w:t>
            </w:r>
            <w:proofErr w:type="spellEnd"/>
            <w:r w:rsidRPr="0074501F">
              <w:rPr>
                <w:rFonts w:ascii="Arial" w:eastAsia="Times New Roman" w:hAnsi="Arial" w:cs="Times New Roman"/>
                <w:sz w:val="18"/>
                <w:lang w:val="en-GB" w:eastAsia="sv-SE"/>
              </w:rPr>
              <w:t xml:space="preserve"> or Event </w:t>
            </w:r>
            <w:proofErr w:type="spellStart"/>
            <w:r w:rsidRPr="0074501F">
              <w:rPr>
                <w:rFonts w:ascii="Arial" w:eastAsia="Times New Roman" w:hAnsi="Arial" w:cs="Times New Roman"/>
                <w:sz w:val="18"/>
                <w:lang w:val="en-GB" w:eastAsia="sv-SE"/>
              </w:rPr>
              <w:t>Triggerd</w:t>
            </w:r>
            <w:proofErr w:type="spellEnd"/>
            <w:r w:rsidRPr="0074501F">
              <w:rPr>
                <w:rFonts w:ascii="Arial" w:eastAsia="Times New Roman" w:hAnsi="Arial" w:cs="Times New Roman"/>
                <w:sz w:val="18"/>
                <w:lang w:val="en-GB" w:eastAsia="sv-SE"/>
              </w:rPr>
              <w:t xml:space="preserve"> MDT configuration.</w:t>
            </w:r>
          </w:p>
        </w:tc>
      </w:tr>
    </w:tbl>
    <w:p w14:paraId="455B49F1" w14:textId="77777777" w:rsidR="005C3548" w:rsidRPr="005C3548" w:rsidRDefault="005C3548" w:rsidP="005C3548">
      <w:pPr>
        <w:wordWrap/>
        <w:overflowPunct w:val="0"/>
        <w:adjustRightInd w:val="0"/>
        <w:spacing w:after="180"/>
        <w:jc w:val="left"/>
        <w:textAlignment w:val="baseline"/>
        <w:rPr>
          <w:ins w:id="59" w:author="Samsung User" w:date="2020-08-03T13:19:00Z"/>
          <w:rFonts w:ascii="Times New Roman" w:eastAsia="Times New Roman" w:hAnsi="Times New Roman" w:cs="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3548" w:rsidRPr="005C3548" w14:paraId="3A4AF1CC" w14:textId="77777777" w:rsidTr="008467CF">
        <w:trPr>
          <w:ins w:id="60" w:author="Samsung User" w:date="2020-08-03T13:19:00Z"/>
        </w:trPr>
        <w:tc>
          <w:tcPr>
            <w:tcW w:w="4027" w:type="dxa"/>
            <w:tcBorders>
              <w:top w:val="single" w:sz="4" w:space="0" w:color="auto"/>
              <w:left w:val="single" w:sz="4" w:space="0" w:color="auto"/>
              <w:bottom w:val="single" w:sz="4" w:space="0" w:color="auto"/>
              <w:right w:val="single" w:sz="4" w:space="0" w:color="auto"/>
            </w:tcBorders>
            <w:hideMark/>
          </w:tcPr>
          <w:p w14:paraId="5A307ABD" w14:textId="77777777" w:rsidR="005C3548" w:rsidRPr="005C3548" w:rsidRDefault="005C3548" w:rsidP="005C3548">
            <w:pPr>
              <w:keepNext/>
              <w:keepLines/>
              <w:wordWrap/>
              <w:overflowPunct w:val="0"/>
              <w:adjustRightInd w:val="0"/>
              <w:jc w:val="center"/>
              <w:textAlignment w:val="baseline"/>
              <w:rPr>
                <w:ins w:id="61" w:author="Samsung User" w:date="2020-08-03T13:19:00Z"/>
                <w:rFonts w:ascii="Arial" w:eastAsia="Times New Roman" w:hAnsi="Arial" w:cs="Times New Roman"/>
                <w:b/>
                <w:sz w:val="18"/>
                <w:szCs w:val="22"/>
                <w:lang w:val="en-GB" w:eastAsia="sv-SE"/>
              </w:rPr>
            </w:pPr>
            <w:ins w:id="62" w:author="Samsung User" w:date="2020-08-03T13:19:00Z">
              <w:r w:rsidRPr="005C3548">
                <w:rPr>
                  <w:rFonts w:ascii="Arial" w:eastAsia="Times New Roman" w:hAnsi="Arial" w:cs="Times New Roman"/>
                  <w:b/>
                  <w:sz w:val="18"/>
                  <w:szCs w:val="22"/>
                  <w:lang w:val="en-GB"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10E19CD9" w14:textId="77777777" w:rsidR="005C3548" w:rsidRPr="005C3548" w:rsidRDefault="005C3548" w:rsidP="005C3548">
            <w:pPr>
              <w:keepNext/>
              <w:keepLines/>
              <w:wordWrap/>
              <w:overflowPunct w:val="0"/>
              <w:adjustRightInd w:val="0"/>
              <w:jc w:val="center"/>
              <w:textAlignment w:val="baseline"/>
              <w:rPr>
                <w:ins w:id="63" w:author="Samsung User" w:date="2020-08-03T13:19:00Z"/>
                <w:rFonts w:ascii="Arial" w:eastAsia="Times New Roman" w:hAnsi="Arial" w:cs="Times New Roman"/>
                <w:b/>
                <w:sz w:val="18"/>
                <w:szCs w:val="22"/>
                <w:lang w:val="en-GB" w:eastAsia="sv-SE"/>
              </w:rPr>
            </w:pPr>
            <w:ins w:id="64" w:author="Samsung User" w:date="2020-08-03T13:19:00Z">
              <w:r w:rsidRPr="005C3548">
                <w:rPr>
                  <w:rFonts w:ascii="Arial" w:eastAsia="Times New Roman" w:hAnsi="Arial" w:cs="Times New Roman"/>
                  <w:b/>
                  <w:sz w:val="18"/>
                  <w:szCs w:val="22"/>
                  <w:lang w:val="en-GB" w:eastAsia="sv-SE"/>
                </w:rPr>
                <w:t>Explanation</w:t>
              </w:r>
            </w:ins>
          </w:p>
        </w:tc>
      </w:tr>
      <w:tr w:rsidR="005C3548" w:rsidRPr="005C3548" w14:paraId="2EC6CDA4" w14:textId="77777777" w:rsidTr="008467CF">
        <w:trPr>
          <w:ins w:id="65" w:author="Samsung User" w:date="2020-08-03T13:19:00Z"/>
        </w:trPr>
        <w:tc>
          <w:tcPr>
            <w:tcW w:w="4027" w:type="dxa"/>
            <w:tcBorders>
              <w:top w:val="single" w:sz="4" w:space="0" w:color="auto"/>
              <w:left w:val="single" w:sz="4" w:space="0" w:color="auto"/>
              <w:bottom w:val="single" w:sz="4" w:space="0" w:color="auto"/>
              <w:right w:val="single" w:sz="4" w:space="0" w:color="auto"/>
            </w:tcBorders>
            <w:hideMark/>
          </w:tcPr>
          <w:p w14:paraId="682AE517" w14:textId="19F54386" w:rsidR="005C3548" w:rsidRPr="005C3548" w:rsidRDefault="004F45EA" w:rsidP="005C3548">
            <w:pPr>
              <w:keepNext/>
              <w:keepLines/>
              <w:wordWrap/>
              <w:overflowPunct w:val="0"/>
              <w:adjustRightInd w:val="0"/>
              <w:jc w:val="left"/>
              <w:textAlignment w:val="baseline"/>
              <w:rPr>
                <w:ins w:id="66" w:author="Samsung User" w:date="2020-08-03T13:19:00Z"/>
                <w:rFonts w:ascii="Arial" w:eastAsia="Times New Roman" w:hAnsi="Arial" w:cs="Times New Roman"/>
                <w:i/>
                <w:sz w:val="18"/>
                <w:szCs w:val="22"/>
                <w:lang w:val="en-GB" w:eastAsia="sv-SE"/>
              </w:rPr>
            </w:pPr>
            <w:proofErr w:type="spellStart"/>
            <w:ins w:id="67" w:author="Samsung User" w:date="2020-08-05T13:55:00Z">
              <w:r>
                <w:rPr>
                  <w:rFonts w:ascii="Arial" w:eastAsia="Times New Roman" w:hAnsi="Arial" w:cs="Times New Roman"/>
                  <w:i/>
                  <w:sz w:val="18"/>
                  <w:szCs w:val="22"/>
                  <w:lang w:val="en-GB" w:eastAsia="sv-SE"/>
                </w:rPr>
                <w:t>N</w:t>
              </w:r>
            </w:ins>
            <w:ins w:id="68" w:author="Samsung User" w:date="2020-08-05T13:54:00Z">
              <w:r>
                <w:rPr>
                  <w:rFonts w:ascii="Arial" w:eastAsia="Times New Roman" w:hAnsi="Arial" w:cs="Times New Roman"/>
                  <w:i/>
                  <w:sz w:val="18"/>
                  <w:szCs w:val="22"/>
                  <w:lang w:val="en-GB" w:eastAsia="sv-SE"/>
                </w:rPr>
                <w:t>onOOC</w:t>
              </w:r>
            </w:ins>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A39638" w14:textId="33E8FB34" w:rsidR="005C3548" w:rsidRPr="005C3548" w:rsidRDefault="005C3548" w:rsidP="004F45EA">
            <w:pPr>
              <w:keepNext/>
              <w:keepLines/>
              <w:wordWrap/>
              <w:overflowPunct w:val="0"/>
              <w:adjustRightInd w:val="0"/>
              <w:jc w:val="left"/>
              <w:textAlignment w:val="baseline"/>
              <w:rPr>
                <w:ins w:id="69" w:author="Samsung User" w:date="2020-08-03T13:19:00Z"/>
                <w:rFonts w:ascii="Arial" w:eastAsia="Times New Roman" w:hAnsi="Arial" w:cs="Times New Roman"/>
                <w:sz w:val="18"/>
                <w:szCs w:val="22"/>
                <w:lang w:val="en-GB" w:eastAsia="sv-SE"/>
              </w:rPr>
            </w:pPr>
            <w:ins w:id="70" w:author="Samsung User" w:date="2020-08-03T13:19:00Z">
              <w:r w:rsidRPr="005C3548">
                <w:rPr>
                  <w:rFonts w:ascii="Arial" w:eastAsia="Times New Roman" w:hAnsi="Arial" w:cs="Times New Roman"/>
                  <w:sz w:val="18"/>
                  <w:szCs w:val="22"/>
                  <w:lang w:val="en-GB" w:eastAsia="sv-SE"/>
                </w:rPr>
                <w:t xml:space="preserve">This field is </w:t>
              </w:r>
            </w:ins>
            <w:ins w:id="71" w:author="Samsung User" w:date="2020-08-05T13:56:00Z">
              <w:r w:rsidR="004F45EA">
                <w:rPr>
                  <w:rFonts w:ascii="Arial" w:eastAsia="Times New Roman" w:hAnsi="Arial" w:cs="Times New Roman"/>
                  <w:sz w:val="18"/>
                  <w:szCs w:val="22"/>
                  <w:lang w:val="en-GB" w:eastAsia="sv-SE"/>
                </w:rPr>
                <w:t xml:space="preserve">absent in case </w:t>
              </w:r>
            </w:ins>
            <w:proofErr w:type="spellStart"/>
            <w:ins w:id="72" w:author="Samsung User" w:date="2020-08-05T13:57:00Z">
              <w:r w:rsidR="004F45EA" w:rsidRPr="0084271B">
                <w:rPr>
                  <w:rFonts w:ascii="Arial" w:eastAsia="Times New Roman" w:hAnsi="Arial" w:cs="Times New Roman"/>
                  <w:i/>
                  <w:sz w:val="18"/>
                  <w:szCs w:val="22"/>
                  <w:lang w:val="en-GB" w:eastAsia="sv-SE"/>
                </w:rPr>
                <w:t>reportType</w:t>
              </w:r>
              <w:proofErr w:type="spellEnd"/>
              <w:r w:rsidR="004F45EA">
                <w:rPr>
                  <w:rFonts w:ascii="Arial" w:eastAsia="Times New Roman" w:hAnsi="Arial" w:cs="Times New Roman"/>
                  <w:sz w:val="18"/>
                  <w:szCs w:val="22"/>
                  <w:lang w:val="en-GB" w:eastAsia="sv-SE"/>
                </w:rPr>
                <w:t xml:space="preserve"> is set to </w:t>
              </w:r>
            </w:ins>
            <w:proofErr w:type="spellStart"/>
            <w:ins w:id="73" w:author="Samsung User" w:date="2020-08-05T13:58:00Z">
              <w:r w:rsidR="004F45EA" w:rsidRPr="004F45EA">
                <w:rPr>
                  <w:rFonts w:ascii="Arial" w:eastAsia="Times New Roman" w:hAnsi="Arial" w:cs="Times New Roman"/>
                  <w:i/>
                  <w:sz w:val="18"/>
                  <w:szCs w:val="22"/>
                  <w:lang w:val="en-GB" w:eastAsia="sv-SE"/>
                </w:rPr>
                <w:t>eventTriggered</w:t>
              </w:r>
            </w:ins>
            <w:proofErr w:type="spellEnd"/>
            <w:ins w:id="74" w:author="Samsung User" w:date="2020-08-05T13:57:00Z">
              <w:r w:rsidR="004F45EA">
                <w:rPr>
                  <w:rFonts w:ascii="Arial" w:eastAsia="Times New Roman" w:hAnsi="Arial" w:cs="Times New Roman"/>
                  <w:sz w:val="18"/>
                  <w:szCs w:val="22"/>
                  <w:lang w:val="en-GB" w:eastAsia="sv-SE"/>
                </w:rPr>
                <w:t xml:space="preserve"> </w:t>
              </w:r>
            </w:ins>
            <w:ins w:id="75" w:author="Samsung User" w:date="2020-08-05T13:58:00Z">
              <w:r w:rsidR="004F45EA">
                <w:rPr>
                  <w:rFonts w:ascii="Arial" w:eastAsia="Times New Roman" w:hAnsi="Arial" w:cs="Times New Roman"/>
                  <w:sz w:val="18"/>
                  <w:szCs w:val="22"/>
                  <w:lang w:val="en-GB" w:eastAsia="sv-SE"/>
                </w:rPr>
                <w:t xml:space="preserve">and </w:t>
              </w:r>
              <w:proofErr w:type="spellStart"/>
              <w:r w:rsidR="004F45EA" w:rsidRPr="004F45EA">
                <w:rPr>
                  <w:rFonts w:ascii="Arial" w:eastAsia="Times New Roman" w:hAnsi="Arial" w:cs="Times New Roman"/>
                  <w:sz w:val="18"/>
                  <w:szCs w:val="22"/>
                  <w:lang w:val="en-GB" w:eastAsia="sv-SE"/>
                </w:rPr>
                <w:t>eventType</w:t>
              </w:r>
              <w:proofErr w:type="spellEnd"/>
              <w:r w:rsidR="004F45EA">
                <w:rPr>
                  <w:rFonts w:ascii="Arial" w:eastAsia="Times New Roman" w:hAnsi="Arial" w:cs="Times New Roman"/>
                  <w:sz w:val="18"/>
                  <w:szCs w:val="22"/>
                  <w:lang w:val="en-GB" w:eastAsia="sv-SE"/>
                </w:rPr>
                <w:t xml:space="preserve"> is set to </w:t>
              </w:r>
            </w:ins>
            <w:proofErr w:type="spellStart"/>
            <w:ins w:id="76" w:author="Samsung User" w:date="2020-08-05T13:59:00Z">
              <w:r w:rsidR="004F45EA" w:rsidRPr="004F45EA">
                <w:rPr>
                  <w:rFonts w:ascii="Arial" w:eastAsia="Times New Roman" w:hAnsi="Arial" w:cs="Times New Roman"/>
                  <w:sz w:val="18"/>
                  <w:szCs w:val="22"/>
                  <w:lang w:val="en-GB" w:eastAsia="sv-SE"/>
                </w:rPr>
                <w:t>outOfCoverage</w:t>
              </w:r>
            </w:ins>
            <w:proofErr w:type="spellEnd"/>
            <w:ins w:id="77" w:author="Samsung User" w:date="2020-08-05T13:58:00Z">
              <w:r w:rsidR="004F45EA">
                <w:rPr>
                  <w:rFonts w:ascii="Arial" w:eastAsia="Times New Roman" w:hAnsi="Arial" w:cs="Times New Roman"/>
                  <w:sz w:val="18"/>
                  <w:szCs w:val="22"/>
                  <w:lang w:val="en-GB" w:eastAsia="sv-SE"/>
                </w:rPr>
                <w:t xml:space="preserve">. </w:t>
              </w:r>
              <w:proofErr w:type="spellStart"/>
              <w:r w:rsidR="004F45EA">
                <w:rPr>
                  <w:rFonts w:ascii="Arial" w:eastAsia="Times New Roman" w:hAnsi="Arial" w:cs="Times New Roman"/>
                  <w:sz w:val="18"/>
                  <w:szCs w:val="22"/>
                  <w:lang w:val="en-GB" w:eastAsia="sv-SE"/>
                </w:rPr>
                <w:t>Oherwise</w:t>
              </w:r>
              <w:proofErr w:type="spellEnd"/>
              <w:r w:rsidR="004F45EA">
                <w:rPr>
                  <w:rFonts w:ascii="Arial" w:eastAsia="Times New Roman" w:hAnsi="Arial" w:cs="Times New Roman"/>
                  <w:sz w:val="18"/>
                  <w:szCs w:val="22"/>
                  <w:lang w:val="en-GB" w:eastAsia="sv-SE"/>
                </w:rPr>
                <w:t xml:space="preserve"> it is</w:t>
              </w:r>
            </w:ins>
            <w:ins w:id="78" w:author="Samsung User" w:date="2020-08-05T13:57:00Z">
              <w:r w:rsidR="004F45EA">
                <w:rPr>
                  <w:rFonts w:ascii="Arial" w:eastAsia="Times New Roman" w:hAnsi="Arial" w:cs="Times New Roman"/>
                  <w:sz w:val="18"/>
                  <w:szCs w:val="22"/>
                  <w:lang w:val="en-GB" w:eastAsia="sv-SE"/>
                </w:rPr>
                <w:t xml:space="preserve"> </w:t>
              </w:r>
            </w:ins>
            <w:ins w:id="79" w:author="Samsung User" w:date="2020-08-03T13:19:00Z">
              <w:r>
                <w:rPr>
                  <w:rFonts w:ascii="Arial" w:eastAsia="Times New Roman" w:hAnsi="Arial" w:cs="Times New Roman"/>
                  <w:sz w:val="18"/>
                  <w:szCs w:val="22"/>
                  <w:lang w:val="en-GB" w:eastAsia="sv-SE"/>
                </w:rPr>
                <w:t>optional</w:t>
              </w:r>
              <w:r w:rsidRPr="005C3548">
                <w:rPr>
                  <w:rFonts w:ascii="Arial" w:eastAsia="Times New Roman" w:hAnsi="Arial" w:cs="Times New Roman"/>
                  <w:sz w:val="18"/>
                  <w:szCs w:val="22"/>
                  <w:lang w:val="en-GB" w:eastAsia="sv-SE"/>
                </w:rPr>
                <w:t xml:space="preserve"> present</w:t>
              </w:r>
            </w:ins>
            <w:ins w:id="80" w:author="Samsung User" w:date="2020-08-03T13:20:00Z">
              <w:r>
                <w:rPr>
                  <w:rFonts w:ascii="Arial" w:eastAsia="Times New Roman" w:hAnsi="Arial" w:cs="Times New Roman"/>
                  <w:sz w:val="18"/>
                  <w:szCs w:val="22"/>
                  <w:lang w:val="en-GB" w:eastAsia="sv-SE"/>
                </w:rPr>
                <w:t xml:space="preserve">, </w:t>
              </w:r>
            </w:ins>
            <w:ins w:id="81" w:author="Samsung User" w:date="2020-08-03T13:19:00Z">
              <w:r>
                <w:rPr>
                  <w:rFonts w:ascii="Arial" w:eastAsia="Times New Roman" w:hAnsi="Arial" w:cs="Times New Roman"/>
                  <w:sz w:val="18"/>
                  <w:szCs w:val="22"/>
                  <w:lang w:val="en-GB" w:eastAsia="sv-SE"/>
                </w:rPr>
                <w:t>need R</w:t>
              </w:r>
            </w:ins>
            <w:ins w:id="82" w:author="Samsung User" w:date="2020-08-05T13:58:00Z">
              <w:r w:rsidR="004F45EA">
                <w:rPr>
                  <w:rFonts w:ascii="Arial" w:eastAsia="Times New Roman" w:hAnsi="Arial" w:cs="Times New Roman"/>
                  <w:sz w:val="18"/>
                  <w:szCs w:val="22"/>
                  <w:lang w:val="en-GB" w:eastAsia="sv-SE"/>
                </w:rPr>
                <w:t>.</w:t>
              </w:r>
            </w:ins>
          </w:p>
        </w:tc>
      </w:tr>
    </w:tbl>
    <w:p w14:paraId="304DF31D" w14:textId="77777777" w:rsidR="0074501F" w:rsidRPr="0074501F" w:rsidRDefault="0074501F" w:rsidP="0074501F">
      <w:pPr>
        <w:wordWrap/>
        <w:overflowPunct w:val="0"/>
        <w:adjustRightInd w:val="0"/>
        <w:spacing w:after="180"/>
        <w:jc w:val="left"/>
        <w:textAlignment w:val="baseline"/>
        <w:rPr>
          <w:rFonts w:ascii="Times New Roman" w:eastAsia="Times New Roman" w:hAnsi="Times New Roman" w:cs="Times New Roman"/>
          <w:lang w:val="en-GB" w:eastAsia="ja-JP"/>
        </w:rPr>
      </w:pPr>
    </w:p>
    <w:p w14:paraId="06D506DB" w14:textId="77777777" w:rsidR="006D16AC" w:rsidRPr="006D16AC" w:rsidRDefault="006D16AC" w:rsidP="006D16AC">
      <w:pPr>
        <w:keepNext/>
        <w:keepLines/>
        <w:wordWrap/>
        <w:overflowPunct w:val="0"/>
        <w:adjustRightInd w:val="0"/>
        <w:spacing w:before="120" w:after="180"/>
        <w:ind w:left="1134" w:hanging="1134"/>
        <w:jc w:val="left"/>
        <w:textAlignment w:val="baseline"/>
        <w:outlineLvl w:val="2"/>
        <w:rPr>
          <w:rFonts w:ascii="Arial" w:eastAsia="Times New Roman" w:hAnsi="Arial" w:cs="Times New Roman"/>
          <w:sz w:val="28"/>
          <w:lang w:val="en-GB" w:eastAsia="ja-JP"/>
        </w:rPr>
      </w:pPr>
      <w:r w:rsidRPr="006D16AC">
        <w:rPr>
          <w:rFonts w:ascii="Arial" w:eastAsia="Times New Roman" w:hAnsi="Arial" w:cs="Times New Roman"/>
          <w:sz w:val="28"/>
          <w:lang w:val="en-GB" w:eastAsia="ja-JP"/>
        </w:rPr>
        <w:t>6.3.4</w:t>
      </w:r>
      <w:r w:rsidRPr="006D16AC">
        <w:rPr>
          <w:rFonts w:ascii="Arial" w:eastAsia="Times New Roman" w:hAnsi="Arial" w:cs="Times New Roman"/>
          <w:sz w:val="28"/>
          <w:lang w:val="en-GB" w:eastAsia="ja-JP"/>
        </w:rPr>
        <w:tab/>
        <w:t>Other information elements</w:t>
      </w:r>
      <w:bookmarkEnd w:id="46"/>
      <w:bookmarkEnd w:id="47"/>
      <w:bookmarkEnd w:id="48"/>
    </w:p>
    <w:p w14:paraId="56AB638D" w14:textId="77777777" w:rsidR="00644C66" w:rsidRPr="00644C66" w:rsidRDefault="00644C66" w:rsidP="00644C66">
      <w:pPr>
        <w:keepNext/>
        <w:keepLines/>
        <w:wordWrap/>
        <w:overflowPunct w:val="0"/>
        <w:adjustRightInd w:val="0"/>
        <w:spacing w:before="120" w:after="180"/>
        <w:ind w:left="1418" w:hanging="1418"/>
        <w:jc w:val="left"/>
        <w:textAlignment w:val="baseline"/>
        <w:outlineLvl w:val="3"/>
        <w:rPr>
          <w:rFonts w:ascii="Arial" w:eastAsia="Times New Roman" w:hAnsi="Arial" w:cs="Times New Roman"/>
          <w:sz w:val="24"/>
          <w:lang w:val="en-GB" w:eastAsia="ja-JP"/>
        </w:rPr>
      </w:pPr>
      <w:r w:rsidRPr="00644C66">
        <w:rPr>
          <w:rFonts w:ascii="Arial" w:eastAsia="Times New Roman" w:hAnsi="Arial" w:cs="Times New Roman"/>
          <w:sz w:val="24"/>
          <w:lang w:val="en-GB" w:eastAsia="ja-JP"/>
        </w:rPr>
        <w:t>–</w:t>
      </w:r>
      <w:r w:rsidRPr="00644C66">
        <w:rPr>
          <w:rFonts w:ascii="Arial" w:eastAsia="Times New Roman" w:hAnsi="Arial" w:cs="Times New Roman"/>
          <w:sz w:val="24"/>
          <w:lang w:val="en-GB" w:eastAsia="ja-JP"/>
        </w:rPr>
        <w:tab/>
      </w:r>
      <w:proofErr w:type="spellStart"/>
      <w:r w:rsidRPr="00644C66">
        <w:rPr>
          <w:rFonts w:ascii="Arial" w:eastAsia="Times New Roman" w:hAnsi="Arial" w:cs="Times New Roman"/>
          <w:i/>
          <w:sz w:val="24"/>
          <w:lang w:val="en-GB" w:eastAsia="ja-JP"/>
        </w:rPr>
        <w:t>AreaConfiguration</w:t>
      </w:r>
      <w:bookmarkEnd w:id="7"/>
      <w:bookmarkEnd w:id="8"/>
      <w:bookmarkEnd w:id="9"/>
      <w:proofErr w:type="spellEnd"/>
    </w:p>
    <w:p w14:paraId="0816FEDE" w14:textId="77777777" w:rsidR="00644C66" w:rsidRPr="00644C66" w:rsidRDefault="00644C66" w:rsidP="00644C66">
      <w:pPr>
        <w:keepNext/>
        <w:keepLines/>
        <w:wordWrap/>
        <w:overflowPunct w:val="0"/>
        <w:adjustRightInd w:val="0"/>
        <w:spacing w:after="180"/>
        <w:jc w:val="left"/>
        <w:textAlignment w:val="baseline"/>
        <w:rPr>
          <w:rFonts w:ascii="Times New Roman" w:eastAsia="Times New Roman" w:hAnsi="Times New Roman" w:cs="Times New Roman"/>
          <w:iCs/>
          <w:lang w:val="en-GB" w:eastAsia="ja-JP"/>
        </w:rPr>
      </w:pPr>
      <w:r w:rsidRPr="00644C66">
        <w:rPr>
          <w:rFonts w:ascii="Times New Roman" w:eastAsia="Times New Roman" w:hAnsi="Times New Roman" w:cs="Times New Roman"/>
          <w:lang w:val="en-GB" w:eastAsia="ja-JP"/>
        </w:rPr>
        <w:t xml:space="preserve">The </w:t>
      </w:r>
      <w:proofErr w:type="spellStart"/>
      <w:r w:rsidRPr="00644C66">
        <w:rPr>
          <w:rFonts w:ascii="Times New Roman" w:eastAsia="Times New Roman" w:hAnsi="Times New Roman" w:cs="Times New Roman"/>
          <w:i/>
          <w:lang w:val="en-GB" w:eastAsia="ja-JP"/>
        </w:rPr>
        <w:t>AreaConfiguration</w:t>
      </w:r>
      <w:proofErr w:type="spellEnd"/>
      <w:r w:rsidRPr="00644C66">
        <w:rPr>
          <w:rFonts w:ascii="Times New Roman" w:eastAsia="Times New Roman" w:hAnsi="Times New Roman" w:cs="Times New Roman"/>
          <w:lang w:val="en-GB" w:eastAsia="ja-JP"/>
        </w:rPr>
        <w:t xml:space="preserve"> indicates area for which UE is requested to perform measurement logging</w:t>
      </w:r>
      <w:r w:rsidRPr="00644C66">
        <w:rPr>
          <w:rFonts w:ascii="Times New Roman" w:eastAsia="Times New Roman" w:hAnsi="Times New Roman" w:cs="Times New Roman"/>
          <w:iCs/>
          <w:lang w:val="en-GB" w:eastAsia="ja-JP"/>
        </w:rPr>
        <w:t>.</w:t>
      </w:r>
      <w:r w:rsidRPr="00644C66">
        <w:rPr>
          <w:rFonts w:ascii="Times New Roman" w:eastAsia="Times New Roman" w:hAnsi="Times New Roman" w:cs="Times New Roman"/>
          <w:lang w:val="en-GB" w:eastAsia="ja-JP"/>
        </w:rPr>
        <w:t xml:space="preserve"> </w:t>
      </w:r>
      <w:r w:rsidRPr="00644C66">
        <w:rPr>
          <w:rFonts w:ascii="Times New Roman" w:eastAsia="Times New Roman" w:hAnsi="Times New Roman" w:cs="Times New Roman"/>
          <w:iCs/>
          <w:lang w:val="en-GB" w:eastAsia="ja-JP"/>
        </w:rPr>
        <w:t xml:space="preserve">If not configured, measurement logging is not restricted to specific cells or tracking areas but applies as long as the RPLMN is contained in </w:t>
      </w:r>
      <w:proofErr w:type="spellStart"/>
      <w:r w:rsidRPr="00644C66">
        <w:rPr>
          <w:rFonts w:ascii="Times New Roman" w:eastAsia="Times New Roman" w:hAnsi="Times New Roman" w:cs="Times New Roman"/>
          <w:i/>
          <w:iCs/>
          <w:lang w:val="en-GB" w:eastAsia="ja-JP"/>
        </w:rPr>
        <w:t>plmn-IdentityList</w:t>
      </w:r>
      <w:proofErr w:type="spellEnd"/>
      <w:r w:rsidRPr="00644C66">
        <w:rPr>
          <w:rFonts w:ascii="Times New Roman" w:eastAsia="Times New Roman" w:hAnsi="Times New Roman" w:cs="Times New Roman"/>
          <w:iCs/>
          <w:lang w:val="en-GB" w:eastAsia="ja-JP"/>
        </w:rPr>
        <w:t xml:space="preserve"> stored in </w:t>
      </w:r>
      <w:proofErr w:type="spellStart"/>
      <w:r w:rsidRPr="00644C66">
        <w:rPr>
          <w:rFonts w:ascii="Times New Roman" w:eastAsia="Times New Roman" w:hAnsi="Times New Roman" w:cs="Times New Roman"/>
          <w:i/>
          <w:iCs/>
          <w:lang w:val="en-GB" w:eastAsia="ja-JP"/>
        </w:rPr>
        <w:t>VarLogMeasReport</w:t>
      </w:r>
      <w:proofErr w:type="spellEnd"/>
      <w:r w:rsidRPr="00644C66">
        <w:rPr>
          <w:rFonts w:ascii="Times New Roman" w:eastAsia="Times New Roman" w:hAnsi="Times New Roman" w:cs="Times New Roman"/>
          <w:iCs/>
          <w:lang w:val="en-GB" w:eastAsia="ja-JP"/>
        </w:rPr>
        <w:t>.</w:t>
      </w:r>
    </w:p>
    <w:p w14:paraId="753C4F5B" w14:textId="77777777" w:rsidR="00644C66" w:rsidRPr="00644C66" w:rsidRDefault="00644C66" w:rsidP="00644C66">
      <w:pPr>
        <w:keepNext/>
        <w:keepLines/>
        <w:wordWrap/>
        <w:overflowPunct w:val="0"/>
        <w:adjustRightInd w:val="0"/>
        <w:spacing w:before="60" w:after="180"/>
        <w:jc w:val="center"/>
        <w:textAlignment w:val="baseline"/>
        <w:rPr>
          <w:rFonts w:ascii="Arial" w:eastAsia="Times New Roman" w:hAnsi="Arial" w:cs="Times New Roman"/>
          <w:b/>
          <w:lang w:val="en-GB" w:eastAsia="ja-JP"/>
        </w:rPr>
      </w:pPr>
      <w:proofErr w:type="spellStart"/>
      <w:r w:rsidRPr="00644C66">
        <w:rPr>
          <w:rFonts w:ascii="Arial" w:eastAsia="Times New Roman" w:hAnsi="Arial" w:cs="Times New Roman"/>
          <w:b/>
          <w:bCs/>
          <w:i/>
          <w:iCs/>
          <w:lang w:val="en-GB" w:eastAsia="ja-JP"/>
        </w:rPr>
        <w:t>AreaConfiguration</w:t>
      </w:r>
      <w:proofErr w:type="spellEnd"/>
      <w:r w:rsidRPr="00644C66">
        <w:rPr>
          <w:rFonts w:ascii="Arial" w:eastAsia="Times New Roman" w:hAnsi="Arial" w:cs="Times New Roman"/>
          <w:b/>
          <w:bCs/>
          <w:i/>
          <w:iCs/>
          <w:lang w:val="en-GB" w:eastAsia="ja-JP"/>
        </w:rPr>
        <w:t xml:space="preserve"> </w:t>
      </w:r>
      <w:r w:rsidRPr="00644C66">
        <w:rPr>
          <w:rFonts w:ascii="Arial" w:eastAsia="Times New Roman" w:hAnsi="Arial" w:cs="Times New Roman"/>
          <w:b/>
          <w:lang w:val="en-GB" w:eastAsia="ja-JP"/>
        </w:rPr>
        <w:t>information element</w:t>
      </w:r>
    </w:p>
    <w:p w14:paraId="25BD458E"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644C66">
        <w:rPr>
          <w:rFonts w:ascii="Courier New" w:eastAsia="Times New Roman" w:hAnsi="Courier New" w:cs="Times New Roman"/>
          <w:noProof/>
          <w:color w:val="808080"/>
          <w:sz w:val="16"/>
          <w:lang w:val="en-GB" w:eastAsia="en-GB"/>
        </w:rPr>
        <w:t>-- ASN1START</w:t>
      </w:r>
    </w:p>
    <w:p w14:paraId="692216D9"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644C66">
        <w:rPr>
          <w:rFonts w:ascii="Courier New" w:eastAsia="Times New Roman" w:hAnsi="Courier New" w:cs="Times New Roman"/>
          <w:noProof/>
          <w:color w:val="808080"/>
          <w:sz w:val="16"/>
          <w:lang w:val="en-GB" w:eastAsia="en-GB"/>
        </w:rPr>
        <w:t>-- TAG-AREACONFIGURATION-START</w:t>
      </w:r>
    </w:p>
    <w:p w14:paraId="5BD380DC"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5C0365B1"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 xml:space="preserve">AreaConfiguration-r16 ::=        </w:t>
      </w:r>
      <w:r w:rsidRPr="00644C66">
        <w:rPr>
          <w:rFonts w:ascii="Courier New" w:eastAsia="Times New Roman" w:hAnsi="Courier New" w:cs="Times New Roman"/>
          <w:noProof/>
          <w:color w:val="993366"/>
          <w:sz w:val="16"/>
          <w:lang w:val="en-GB" w:eastAsia="en-GB"/>
        </w:rPr>
        <w:t>SEQUENCE</w:t>
      </w:r>
      <w:r w:rsidRPr="00644C66">
        <w:rPr>
          <w:rFonts w:ascii="Courier New" w:eastAsia="Times New Roman" w:hAnsi="Courier New" w:cs="Times New Roman"/>
          <w:noProof/>
          <w:sz w:val="16"/>
          <w:lang w:val="en-GB" w:eastAsia="en-GB"/>
        </w:rPr>
        <w:t xml:space="preserve"> {</w:t>
      </w:r>
    </w:p>
    <w:p w14:paraId="0961151D"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lastRenderedPageBreak/>
        <w:t xml:space="preserve">    areaConfig-r16                   AreaConfig-r16,</w:t>
      </w:r>
    </w:p>
    <w:p w14:paraId="6C73BCE5" w14:textId="3BE0CF4E"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644C66">
        <w:rPr>
          <w:rFonts w:ascii="Courier New" w:eastAsia="Times New Roman" w:hAnsi="Courier New" w:cs="Times New Roman"/>
          <w:noProof/>
          <w:sz w:val="16"/>
          <w:lang w:val="en-GB" w:eastAsia="en-GB"/>
        </w:rPr>
        <w:t xml:space="preserve">    </w:t>
      </w:r>
      <w:bookmarkStart w:id="83" w:name="_Hlk45122491"/>
      <w:del w:id="84" w:author="Samsung User" w:date="2020-08-05T13:46:00Z">
        <w:r w:rsidRPr="00644C66" w:rsidDel="00694D97">
          <w:rPr>
            <w:rFonts w:ascii="Courier New" w:eastAsia="Times New Roman" w:hAnsi="Courier New" w:cs="Times New Roman"/>
            <w:noProof/>
            <w:sz w:val="16"/>
            <w:lang w:val="en-GB" w:eastAsia="en-GB"/>
          </w:rPr>
          <w:delText>interFreqT</w:delText>
        </w:r>
      </w:del>
      <w:ins w:id="85" w:author="Samsung User" w:date="2020-08-05T13:46:00Z">
        <w:r w:rsidR="00694D97">
          <w:rPr>
            <w:rFonts w:ascii="Courier New" w:eastAsia="Times New Roman" w:hAnsi="Courier New" w:cs="Times New Roman"/>
            <w:noProof/>
            <w:sz w:val="16"/>
            <w:lang w:val="en-GB" w:eastAsia="en-GB"/>
          </w:rPr>
          <w:t>t</w:t>
        </w:r>
      </w:ins>
      <w:r w:rsidRPr="00644C66">
        <w:rPr>
          <w:rFonts w:ascii="Courier New" w:eastAsia="Times New Roman" w:hAnsi="Courier New" w:cs="Times New Roman"/>
          <w:noProof/>
          <w:sz w:val="16"/>
          <w:lang w:val="en-GB" w:eastAsia="en-GB"/>
        </w:rPr>
        <w:t>arget</w:t>
      </w:r>
      <w:ins w:id="86" w:author="Samsung User" w:date="2020-08-05T13:46:00Z">
        <w:r w:rsidR="00694D97">
          <w:rPr>
            <w:rFonts w:ascii="Courier New" w:eastAsia="Times New Roman" w:hAnsi="Courier New" w:cs="Times New Roman"/>
            <w:noProof/>
            <w:sz w:val="16"/>
            <w:lang w:val="en-GB" w:eastAsia="en-GB"/>
          </w:rPr>
          <w:t>Freq</w:t>
        </w:r>
      </w:ins>
      <w:r w:rsidRPr="00644C66">
        <w:rPr>
          <w:rFonts w:ascii="Courier New" w:eastAsia="Times New Roman" w:hAnsi="Courier New" w:cs="Times New Roman"/>
          <w:noProof/>
          <w:sz w:val="16"/>
          <w:lang w:val="en-GB" w:eastAsia="en-GB"/>
        </w:rPr>
        <w:t>List</w:t>
      </w:r>
      <w:bookmarkEnd w:id="83"/>
      <w:r w:rsidRPr="00644C66">
        <w:rPr>
          <w:rFonts w:ascii="Courier New" w:eastAsia="Times New Roman" w:hAnsi="Courier New" w:cs="Times New Roman"/>
          <w:noProof/>
          <w:sz w:val="16"/>
          <w:lang w:val="en-GB" w:eastAsia="en-GB"/>
        </w:rPr>
        <w:t xml:space="preserve">-r16          </w:t>
      </w:r>
      <w:r w:rsidRPr="00644C66">
        <w:rPr>
          <w:rFonts w:ascii="Courier New" w:eastAsia="Times New Roman" w:hAnsi="Courier New" w:cs="Times New Roman"/>
          <w:noProof/>
          <w:color w:val="993366"/>
          <w:sz w:val="16"/>
          <w:lang w:val="en-GB" w:eastAsia="en-GB"/>
        </w:rPr>
        <w:t>SEQUENCE</w:t>
      </w:r>
      <w:r w:rsidRPr="00644C66">
        <w:rPr>
          <w:rFonts w:ascii="Courier New" w:eastAsia="Times New Roman" w:hAnsi="Courier New" w:cs="Times New Roman"/>
          <w:noProof/>
          <w:sz w:val="16"/>
          <w:lang w:val="en-GB" w:eastAsia="en-GB"/>
        </w:rPr>
        <w:t>(</w:t>
      </w:r>
      <w:r w:rsidRPr="00644C66">
        <w:rPr>
          <w:rFonts w:ascii="Courier New" w:eastAsia="Times New Roman" w:hAnsi="Courier New" w:cs="Times New Roman"/>
          <w:noProof/>
          <w:color w:val="993366"/>
          <w:sz w:val="16"/>
          <w:lang w:val="en-GB" w:eastAsia="en-GB"/>
        </w:rPr>
        <w:t>SIZE</w:t>
      </w:r>
      <w:r w:rsidRPr="00644C66">
        <w:rPr>
          <w:rFonts w:ascii="Courier New" w:eastAsia="Times New Roman" w:hAnsi="Courier New" w:cs="Times New Roman"/>
          <w:noProof/>
          <w:sz w:val="16"/>
          <w:lang w:val="en-GB" w:eastAsia="en-GB"/>
        </w:rPr>
        <w:t xml:space="preserve"> (1..maxFreq))</w:t>
      </w:r>
      <w:r w:rsidRPr="00644C66">
        <w:rPr>
          <w:rFonts w:ascii="Courier New" w:eastAsia="Times New Roman" w:hAnsi="Courier New" w:cs="Times New Roman"/>
          <w:noProof/>
          <w:color w:val="993366"/>
          <w:sz w:val="16"/>
          <w:lang w:val="en-GB" w:eastAsia="en-GB"/>
        </w:rPr>
        <w:t xml:space="preserve"> OF</w:t>
      </w:r>
      <w:r w:rsidRPr="00644C66">
        <w:rPr>
          <w:rFonts w:ascii="Courier New" w:eastAsia="Times New Roman" w:hAnsi="Courier New" w:cs="Times New Roman"/>
          <w:noProof/>
          <w:sz w:val="16"/>
          <w:lang w:val="en-GB" w:eastAsia="en-GB"/>
        </w:rPr>
        <w:t xml:space="preserve"> </w:t>
      </w:r>
      <w:del w:id="87" w:author="Samsung User" w:date="2020-08-05T13:46:00Z">
        <w:r w:rsidRPr="00644C66" w:rsidDel="00694D97">
          <w:rPr>
            <w:rFonts w:ascii="Courier New" w:eastAsia="Times New Roman" w:hAnsi="Courier New" w:cs="Times New Roman"/>
            <w:noProof/>
            <w:sz w:val="16"/>
            <w:lang w:val="en-GB" w:eastAsia="en-GB"/>
          </w:rPr>
          <w:delText>InterFreq</w:delText>
        </w:r>
      </w:del>
      <w:r w:rsidRPr="00644C66">
        <w:rPr>
          <w:rFonts w:ascii="Courier New" w:eastAsia="Times New Roman" w:hAnsi="Courier New" w:cs="Times New Roman"/>
          <w:noProof/>
          <w:sz w:val="16"/>
          <w:lang w:val="en-GB" w:eastAsia="en-GB"/>
        </w:rPr>
        <w:t>Target</w:t>
      </w:r>
      <w:ins w:id="88" w:author="Samsung User" w:date="2020-08-05T13:47:00Z">
        <w:r w:rsidR="00694D97">
          <w:rPr>
            <w:rFonts w:ascii="Courier New" w:eastAsia="Times New Roman" w:hAnsi="Courier New" w:cs="Times New Roman"/>
            <w:noProof/>
            <w:sz w:val="16"/>
            <w:lang w:val="en-GB" w:eastAsia="en-GB"/>
          </w:rPr>
          <w:t>Freq</w:t>
        </w:r>
      </w:ins>
      <w:r w:rsidRPr="00644C66">
        <w:rPr>
          <w:rFonts w:ascii="Courier New" w:eastAsia="Times New Roman" w:hAnsi="Courier New" w:cs="Times New Roman"/>
          <w:noProof/>
          <w:sz w:val="16"/>
          <w:lang w:val="en-GB" w:eastAsia="en-GB"/>
        </w:rPr>
        <w:t xml:space="preserve">Info-r16              </w:t>
      </w:r>
      <w:r w:rsidRPr="00644C66">
        <w:rPr>
          <w:rFonts w:ascii="Courier New" w:eastAsia="Times New Roman" w:hAnsi="Courier New" w:cs="Times New Roman"/>
          <w:noProof/>
          <w:color w:val="993366"/>
          <w:sz w:val="16"/>
          <w:lang w:val="en-GB" w:eastAsia="en-GB"/>
        </w:rPr>
        <w:t>OPTIONAL</w:t>
      </w:r>
      <w:r w:rsidRPr="00644C66">
        <w:rPr>
          <w:rFonts w:ascii="Courier New" w:eastAsia="Times New Roman" w:hAnsi="Courier New" w:cs="Times New Roman"/>
          <w:noProof/>
          <w:sz w:val="16"/>
          <w:lang w:val="en-GB" w:eastAsia="en-GB"/>
        </w:rPr>
        <w:t xml:space="preserve">  </w:t>
      </w:r>
      <w:r w:rsidRPr="00644C66">
        <w:rPr>
          <w:rFonts w:ascii="Courier New" w:eastAsia="Times New Roman" w:hAnsi="Courier New" w:cs="Times New Roman"/>
          <w:noProof/>
          <w:color w:val="808080"/>
          <w:sz w:val="16"/>
          <w:lang w:val="en-GB" w:eastAsia="en-GB"/>
        </w:rPr>
        <w:t>-- Need R</w:t>
      </w:r>
    </w:p>
    <w:p w14:paraId="2F228259"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w:t>
      </w:r>
    </w:p>
    <w:p w14:paraId="59EF4C33"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4C4B1F63"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 xml:space="preserve">AreaConfig-r16 ::=     </w:t>
      </w:r>
      <w:r w:rsidRPr="00644C66">
        <w:rPr>
          <w:rFonts w:ascii="Courier New" w:eastAsia="Times New Roman" w:hAnsi="Courier New" w:cs="Times New Roman"/>
          <w:noProof/>
          <w:color w:val="993366"/>
          <w:sz w:val="16"/>
          <w:lang w:val="en-GB" w:eastAsia="en-GB"/>
        </w:rPr>
        <w:t>CHOICE</w:t>
      </w:r>
      <w:r w:rsidRPr="00644C66">
        <w:rPr>
          <w:rFonts w:ascii="Courier New" w:eastAsia="Times New Roman" w:hAnsi="Courier New" w:cs="Times New Roman"/>
          <w:noProof/>
          <w:sz w:val="16"/>
          <w:lang w:val="en-GB" w:eastAsia="en-GB"/>
        </w:rPr>
        <w:t xml:space="preserve"> {</w:t>
      </w:r>
    </w:p>
    <w:p w14:paraId="78FFF127"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 xml:space="preserve">    cellGlobalIdList-r16             CellGlobalIdList-r16,</w:t>
      </w:r>
    </w:p>
    <w:p w14:paraId="0DD35D5B"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 xml:space="preserve">    trackingAreaCodeList-r16         TrackingAreaCodeList-r16,</w:t>
      </w:r>
    </w:p>
    <w:p w14:paraId="00B12D07"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 xml:space="preserve">    trackingAreaIdentityList-r16     TrackingAreaIdentityList-r16</w:t>
      </w:r>
    </w:p>
    <w:p w14:paraId="2819052A"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w:t>
      </w:r>
    </w:p>
    <w:p w14:paraId="62E7E8C2"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75D95146" w14:textId="04340002"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del w:id="89" w:author="Samsung User" w:date="2020-08-05T13:47:00Z">
        <w:r w:rsidRPr="00644C66" w:rsidDel="00694D97">
          <w:rPr>
            <w:rFonts w:ascii="Courier New" w:eastAsia="Times New Roman" w:hAnsi="Courier New" w:cs="Times New Roman"/>
            <w:noProof/>
            <w:sz w:val="16"/>
            <w:lang w:val="en-GB" w:eastAsia="en-GB"/>
          </w:rPr>
          <w:delText>InterFreq</w:delText>
        </w:r>
      </w:del>
      <w:r w:rsidRPr="00644C66">
        <w:rPr>
          <w:rFonts w:ascii="Courier New" w:eastAsia="Times New Roman" w:hAnsi="Courier New" w:cs="Times New Roman"/>
          <w:noProof/>
          <w:sz w:val="16"/>
          <w:lang w:val="en-GB" w:eastAsia="en-GB"/>
        </w:rPr>
        <w:t>Target</w:t>
      </w:r>
      <w:ins w:id="90" w:author="Samsung User" w:date="2020-08-05T13:47:00Z">
        <w:r w:rsidR="00694D97">
          <w:rPr>
            <w:rFonts w:ascii="Courier New" w:eastAsia="Times New Roman" w:hAnsi="Courier New" w:cs="Times New Roman"/>
            <w:noProof/>
            <w:sz w:val="16"/>
            <w:lang w:val="en-GB" w:eastAsia="en-GB"/>
          </w:rPr>
          <w:t>Freq</w:t>
        </w:r>
      </w:ins>
      <w:r w:rsidRPr="00644C66">
        <w:rPr>
          <w:rFonts w:ascii="Courier New" w:eastAsia="Times New Roman" w:hAnsi="Courier New" w:cs="Times New Roman"/>
          <w:noProof/>
          <w:sz w:val="16"/>
          <w:lang w:val="en-GB" w:eastAsia="en-GB"/>
        </w:rPr>
        <w:t xml:space="preserve">Info-r16    ::=   </w:t>
      </w:r>
      <w:r w:rsidRPr="00644C66">
        <w:rPr>
          <w:rFonts w:ascii="Courier New" w:eastAsia="Times New Roman" w:hAnsi="Courier New" w:cs="Times New Roman"/>
          <w:noProof/>
          <w:color w:val="993366"/>
          <w:sz w:val="16"/>
          <w:lang w:val="en-GB" w:eastAsia="en-GB"/>
        </w:rPr>
        <w:t>SEQUENCE</w:t>
      </w:r>
      <w:r w:rsidRPr="00644C66">
        <w:rPr>
          <w:rFonts w:ascii="Courier New" w:eastAsia="Times New Roman" w:hAnsi="Courier New" w:cs="Times New Roman"/>
          <w:noProof/>
          <w:sz w:val="16"/>
          <w:lang w:val="en-GB" w:eastAsia="en-GB"/>
        </w:rPr>
        <w:t xml:space="preserve"> {</w:t>
      </w:r>
    </w:p>
    <w:p w14:paraId="2D0FD714"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 xml:space="preserve">    dl-CarrierFreq</w:t>
      </w:r>
      <w:r w:rsidRPr="00644C66">
        <w:rPr>
          <w:rFonts w:ascii="Courier New" w:eastAsia="Times New Roman" w:hAnsi="Courier New" w:cs="Times New Roman"/>
          <w:noProof/>
          <w:sz w:val="16"/>
          <w:lang w:val="en-GB" w:eastAsia="en-GB"/>
        </w:rPr>
        <w:tab/>
        <w:t xml:space="preserve">                ARFCN-ValueNR,</w:t>
      </w:r>
    </w:p>
    <w:p w14:paraId="53BADC6D"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 xml:space="preserve">    cellList                         </w:t>
      </w:r>
      <w:r w:rsidRPr="00644C66">
        <w:rPr>
          <w:rFonts w:ascii="Courier New" w:eastAsia="Times New Roman" w:hAnsi="Courier New" w:cs="Times New Roman"/>
          <w:noProof/>
          <w:color w:val="993366"/>
          <w:sz w:val="16"/>
          <w:lang w:val="en-GB" w:eastAsia="en-GB"/>
        </w:rPr>
        <w:t>SEQUENCE</w:t>
      </w:r>
      <w:r w:rsidRPr="00644C66">
        <w:rPr>
          <w:rFonts w:ascii="Courier New" w:eastAsia="Times New Roman" w:hAnsi="Courier New" w:cs="Times New Roman"/>
          <w:noProof/>
          <w:sz w:val="16"/>
          <w:lang w:val="en-GB" w:eastAsia="en-GB"/>
        </w:rPr>
        <w:t xml:space="preserve"> (</w:t>
      </w:r>
      <w:r w:rsidRPr="00644C66">
        <w:rPr>
          <w:rFonts w:ascii="Courier New" w:eastAsia="Times New Roman" w:hAnsi="Courier New" w:cs="Times New Roman"/>
          <w:noProof/>
          <w:color w:val="993366"/>
          <w:sz w:val="16"/>
          <w:lang w:val="en-GB" w:eastAsia="en-GB"/>
        </w:rPr>
        <w:t>SIZE</w:t>
      </w:r>
      <w:r w:rsidRPr="00644C66">
        <w:rPr>
          <w:rFonts w:ascii="Courier New" w:eastAsia="Times New Roman" w:hAnsi="Courier New" w:cs="Times New Roman"/>
          <w:noProof/>
          <w:sz w:val="16"/>
          <w:lang w:val="en-GB" w:eastAsia="en-GB"/>
        </w:rPr>
        <w:t xml:space="preserve"> (1..32))</w:t>
      </w:r>
      <w:r w:rsidRPr="00644C66">
        <w:rPr>
          <w:rFonts w:ascii="Courier New" w:eastAsia="Times New Roman" w:hAnsi="Courier New" w:cs="Times New Roman"/>
          <w:noProof/>
          <w:color w:val="993366"/>
          <w:sz w:val="16"/>
          <w:lang w:val="en-GB" w:eastAsia="en-GB"/>
        </w:rPr>
        <w:t xml:space="preserve"> OF</w:t>
      </w:r>
      <w:r w:rsidRPr="00644C66">
        <w:rPr>
          <w:rFonts w:ascii="Courier New" w:eastAsia="Times New Roman" w:hAnsi="Courier New" w:cs="Times New Roman"/>
          <w:noProof/>
          <w:sz w:val="16"/>
          <w:lang w:val="en-GB" w:eastAsia="en-GB"/>
        </w:rPr>
        <w:t xml:space="preserve">  PhysCellId  </w:t>
      </w:r>
      <w:r w:rsidRPr="00644C66">
        <w:rPr>
          <w:rFonts w:ascii="Courier New" w:eastAsia="Times New Roman" w:hAnsi="Courier New" w:cs="Times New Roman"/>
          <w:noProof/>
          <w:color w:val="993366"/>
          <w:sz w:val="16"/>
          <w:lang w:val="en-GB" w:eastAsia="en-GB"/>
        </w:rPr>
        <w:t>OPTIONAL</w:t>
      </w:r>
    </w:p>
    <w:p w14:paraId="42A72A59"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w:t>
      </w:r>
    </w:p>
    <w:p w14:paraId="22106FA0"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6B97180D"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 xml:space="preserve">CellGlobalIdList-r16 ::=         </w:t>
      </w:r>
      <w:r w:rsidRPr="00644C66">
        <w:rPr>
          <w:rFonts w:ascii="Courier New" w:eastAsia="Times New Roman" w:hAnsi="Courier New" w:cs="Times New Roman"/>
          <w:noProof/>
          <w:color w:val="993366"/>
          <w:sz w:val="16"/>
          <w:lang w:val="en-GB" w:eastAsia="en-GB"/>
        </w:rPr>
        <w:t>SEQUENCE</w:t>
      </w:r>
      <w:r w:rsidRPr="00644C66">
        <w:rPr>
          <w:rFonts w:ascii="Courier New" w:eastAsia="Times New Roman" w:hAnsi="Courier New" w:cs="Times New Roman"/>
          <w:noProof/>
          <w:sz w:val="16"/>
          <w:lang w:val="en-GB" w:eastAsia="en-GB"/>
        </w:rPr>
        <w:t xml:space="preserve"> (</w:t>
      </w:r>
      <w:r w:rsidRPr="00644C66">
        <w:rPr>
          <w:rFonts w:ascii="Courier New" w:eastAsia="Times New Roman" w:hAnsi="Courier New" w:cs="Times New Roman"/>
          <w:noProof/>
          <w:color w:val="993366"/>
          <w:sz w:val="16"/>
          <w:lang w:val="en-GB" w:eastAsia="en-GB"/>
        </w:rPr>
        <w:t>SIZE</w:t>
      </w:r>
      <w:r w:rsidRPr="00644C66">
        <w:rPr>
          <w:rFonts w:ascii="Courier New" w:eastAsia="Times New Roman" w:hAnsi="Courier New" w:cs="Times New Roman"/>
          <w:noProof/>
          <w:sz w:val="16"/>
          <w:lang w:val="en-GB" w:eastAsia="en-GB"/>
        </w:rPr>
        <w:t xml:space="preserve"> (1..32))</w:t>
      </w:r>
      <w:r w:rsidRPr="00644C66">
        <w:rPr>
          <w:rFonts w:ascii="Courier New" w:eastAsia="Times New Roman" w:hAnsi="Courier New" w:cs="Times New Roman"/>
          <w:noProof/>
          <w:color w:val="993366"/>
          <w:sz w:val="16"/>
          <w:lang w:val="en-GB" w:eastAsia="en-GB"/>
        </w:rPr>
        <w:t xml:space="preserve"> OF</w:t>
      </w:r>
      <w:r w:rsidRPr="00644C66">
        <w:rPr>
          <w:rFonts w:ascii="Courier New" w:eastAsia="Times New Roman" w:hAnsi="Courier New" w:cs="Times New Roman"/>
          <w:noProof/>
          <w:sz w:val="16"/>
          <w:lang w:val="en-GB" w:eastAsia="en-GB"/>
        </w:rPr>
        <w:t xml:space="preserve"> CGI-Info-Logging-r16</w:t>
      </w:r>
    </w:p>
    <w:p w14:paraId="1E829D24"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13D32FA5"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 xml:space="preserve">TrackingAreaCodeList-r16 ::=     </w:t>
      </w:r>
      <w:r w:rsidRPr="00644C66">
        <w:rPr>
          <w:rFonts w:ascii="Courier New" w:eastAsia="Times New Roman" w:hAnsi="Courier New" w:cs="Times New Roman"/>
          <w:noProof/>
          <w:color w:val="993366"/>
          <w:sz w:val="16"/>
          <w:lang w:val="en-GB" w:eastAsia="en-GB"/>
        </w:rPr>
        <w:t>SEQUENCE</w:t>
      </w:r>
      <w:r w:rsidRPr="00644C66">
        <w:rPr>
          <w:rFonts w:ascii="Courier New" w:eastAsia="Times New Roman" w:hAnsi="Courier New" w:cs="Times New Roman"/>
          <w:noProof/>
          <w:sz w:val="16"/>
          <w:lang w:val="en-GB" w:eastAsia="en-GB"/>
        </w:rPr>
        <w:t xml:space="preserve"> (</w:t>
      </w:r>
      <w:r w:rsidRPr="00644C66">
        <w:rPr>
          <w:rFonts w:ascii="Courier New" w:eastAsia="Times New Roman" w:hAnsi="Courier New" w:cs="Times New Roman"/>
          <w:noProof/>
          <w:color w:val="993366"/>
          <w:sz w:val="16"/>
          <w:lang w:val="en-GB" w:eastAsia="en-GB"/>
        </w:rPr>
        <w:t>SIZE</w:t>
      </w:r>
      <w:r w:rsidRPr="00644C66">
        <w:rPr>
          <w:rFonts w:ascii="Courier New" w:eastAsia="Times New Roman" w:hAnsi="Courier New" w:cs="Times New Roman"/>
          <w:noProof/>
          <w:sz w:val="16"/>
          <w:lang w:val="en-GB" w:eastAsia="en-GB"/>
        </w:rPr>
        <w:t xml:space="preserve"> (1..8))</w:t>
      </w:r>
      <w:r w:rsidRPr="00644C66">
        <w:rPr>
          <w:rFonts w:ascii="Courier New" w:eastAsia="Times New Roman" w:hAnsi="Courier New" w:cs="Times New Roman"/>
          <w:noProof/>
          <w:color w:val="993366"/>
          <w:sz w:val="16"/>
          <w:lang w:val="en-GB" w:eastAsia="en-GB"/>
        </w:rPr>
        <w:t xml:space="preserve"> OF</w:t>
      </w:r>
      <w:r w:rsidRPr="00644C66">
        <w:rPr>
          <w:rFonts w:ascii="Courier New" w:eastAsia="Times New Roman" w:hAnsi="Courier New" w:cs="Times New Roman"/>
          <w:noProof/>
          <w:sz w:val="16"/>
          <w:lang w:val="en-GB" w:eastAsia="en-GB"/>
        </w:rPr>
        <w:t xml:space="preserve"> TrackingAreaCode</w:t>
      </w:r>
    </w:p>
    <w:p w14:paraId="27D77DF2"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11077ED0"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 xml:space="preserve">TrackingAreaIdentityList-r16 ::= </w:t>
      </w:r>
      <w:r w:rsidRPr="00644C66">
        <w:rPr>
          <w:rFonts w:ascii="Courier New" w:eastAsia="Times New Roman" w:hAnsi="Courier New" w:cs="Times New Roman"/>
          <w:noProof/>
          <w:color w:val="993366"/>
          <w:sz w:val="16"/>
          <w:lang w:val="en-GB" w:eastAsia="en-GB"/>
        </w:rPr>
        <w:t>SEQUENCE</w:t>
      </w:r>
      <w:r w:rsidRPr="00644C66">
        <w:rPr>
          <w:rFonts w:ascii="Courier New" w:eastAsia="Times New Roman" w:hAnsi="Courier New" w:cs="Times New Roman"/>
          <w:noProof/>
          <w:sz w:val="16"/>
          <w:lang w:val="en-GB" w:eastAsia="en-GB"/>
        </w:rPr>
        <w:t xml:space="preserve"> (</w:t>
      </w:r>
      <w:r w:rsidRPr="00644C66">
        <w:rPr>
          <w:rFonts w:ascii="Courier New" w:eastAsia="Times New Roman" w:hAnsi="Courier New" w:cs="Times New Roman"/>
          <w:noProof/>
          <w:color w:val="993366"/>
          <w:sz w:val="16"/>
          <w:lang w:val="en-GB" w:eastAsia="en-GB"/>
        </w:rPr>
        <w:t>SIZE</w:t>
      </w:r>
      <w:r w:rsidRPr="00644C66">
        <w:rPr>
          <w:rFonts w:ascii="Courier New" w:eastAsia="Times New Roman" w:hAnsi="Courier New" w:cs="Times New Roman"/>
          <w:noProof/>
          <w:sz w:val="16"/>
          <w:lang w:val="en-GB" w:eastAsia="en-GB"/>
        </w:rPr>
        <w:t xml:space="preserve"> (1..8))</w:t>
      </w:r>
      <w:r w:rsidRPr="00644C66">
        <w:rPr>
          <w:rFonts w:ascii="Courier New" w:eastAsia="Times New Roman" w:hAnsi="Courier New" w:cs="Times New Roman"/>
          <w:noProof/>
          <w:color w:val="993366"/>
          <w:sz w:val="16"/>
          <w:lang w:val="en-GB" w:eastAsia="en-GB"/>
        </w:rPr>
        <w:t xml:space="preserve"> OF</w:t>
      </w:r>
      <w:r w:rsidRPr="00644C66">
        <w:rPr>
          <w:rFonts w:ascii="Courier New" w:eastAsia="Times New Roman" w:hAnsi="Courier New" w:cs="Times New Roman"/>
          <w:noProof/>
          <w:sz w:val="16"/>
          <w:lang w:val="en-GB" w:eastAsia="en-GB"/>
        </w:rPr>
        <w:t xml:space="preserve"> TrackingAreaIdentity-r16</w:t>
      </w:r>
    </w:p>
    <w:p w14:paraId="6798B97E"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6910FEFF"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 xml:space="preserve">TrackingAreaIdentity-r16 ::=     </w:t>
      </w:r>
      <w:r w:rsidRPr="00644C66">
        <w:rPr>
          <w:rFonts w:ascii="Courier New" w:eastAsia="Times New Roman" w:hAnsi="Courier New" w:cs="Times New Roman"/>
          <w:noProof/>
          <w:color w:val="993366"/>
          <w:sz w:val="16"/>
          <w:lang w:val="en-GB" w:eastAsia="en-GB"/>
        </w:rPr>
        <w:t>SEQUENCE</w:t>
      </w:r>
      <w:r w:rsidRPr="00644C66">
        <w:rPr>
          <w:rFonts w:ascii="Courier New" w:eastAsia="Times New Roman" w:hAnsi="Courier New" w:cs="Times New Roman"/>
          <w:noProof/>
          <w:sz w:val="16"/>
          <w:lang w:val="en-GB" w:eastAsia="en-GB"/>
        </w:rPr>
        <w:t xml:space="preserve"> {</w:t>
      </w:r>
    </w:p>
    <w:p w14:paraId="4C136FE0"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 xml:space="preserve">    plmn-Identity-r16                PLMN-Identity,</w:t>
      </w:r>
    </w:p>
    <w:p w14:paraId="20B7CC27"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 xml:space="preserve">    trackingAreaCode-r16             TrackingAreaCode</w:t>
      </w:r>
    </w:p>
    <w:p w14:paraId="461FBD99"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644C66">
        <w:rPr>
          <w:rFonts w:ascii="Courier New" w:eastAsia="Times New Roman" w:hAnsi="Courier New" w:cs="Times New Roman"/>
          <w:noProof/>
          <w:sz w:val="16"/>
          <w:lang w:val="en-GB" w:eastAsia="en-GB"/>
        </w:rPr>
        <w:t>}</w:t>
      </w:r>
    </w:p>
    <w:p w14:paraId="4AB970B8"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47263064"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644C66">
        <w:rPr>
          <w:rFonts w:ascii="Courier New" w:eastAsia="Times New Roman" w:hAnsi="Courier New" w:cs="Times New Roman"/>
          <w:noProof/>
          <w:color w:val="808080"/>
          <w:sz w:val="16"/>
          <w:lang w:val="en-GB" w:eastAsia="en-GB"/>
        </w:rPr>
        <w:t>-- TAG-AREACONFIGURATION-STOP</w:t>
      </w:r>
    </w:p>
    <w:p w14:paraId="1F1B353C" w14:textId="77777777" w:rsidR="00644C66" w:rsidRPr="00644C66" w:rsidRDefault="00644C66" w:rsidP="00644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644C66">
        <w:rPr>
          <w:rFonts w:ascii="Courier New" w:eastAsia="Times New Roman" w:hAnsi="Courier New" w:cs="Times New Roman"/>
          <w:noProof/>
          <w:color w:val="808080"/>
          <w:sz w:val="16"/>
          <w:lang w:val="en-GB" w:eastAsia="en-GB"/>
        </w:rPr>
        <w:t>-- ASN1STOP</w:t>
      </w:r>
    </w:p>
    <w:p w14:paraId="71D60E85" w14:textId="77777777" w:rsidR="00644C66" w:rsidRPr="00644C66" w:rsidRDefault="00644C66" w:rsidP="00644C66">
      <w:pPr>
        <w:wordWrap/>
        <w:overflowPunct w:val="0"/>
        <w:adjustRightInd w:val="0"/>
        <w:spacing w:after="180"/>
        <w:jc w:val="left"/>
        <w:textAlignment w:val="baseline"/>
        <w:rPr>
          <w:rFonts w:ascii="Times New Roman" w:eastAsia="Yu Mincho" w:hAnsi="Times New Roman" w:cs="Times New Roman"/>
          <w:lang w:val="en-GB"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44C66" w:rsidRPr="00644C66" w14:paraId="309964B1" w14:textId="77777777" w:rsidTr="008467C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BF7E859" w14:textId="77777777" w:rsidR="00644C66" w:rsidRPr="00644C66" w:rsidRDefault="00644C66" w:rsidP="00644C66">
            <w:pPr>
              <w:keepNext/>
              <w:keepLines/>
              <w:wordWrap/>
              <w:overflowPunct w:val="0"/>
              <w:adjustRightInd w:val="0"/>
              <w:jc w:val="center"/>
              <w:textAlignment w:val="baseline"/>
              <w:rPr>
                <w:rFonts w:ascii="Arial" w:eastAsia="Times New Roman" w:hAnsi="Arial" w:cs="Times New Roman"/>
                <w:b/>
                <w:sz w:val="18"/>
                <w:lang w:val="en-GB" w:eastAsia="en-GB"/>
              </w:rPr>
            </w:pPr>
            <w:proofErr w:type="spellStart"/>
            <w:r w:rsidRPr="00644C66">
              <w:rPr>
                <w:rFonts w:ascii="Arial" w:eastAsia="Times New Roman" w:hAnsi="Arial" w:cs="Times New Roman"/>
                <w:b/>
                <w:bCs/>
                <w:i/>
                <w:sz w:val="18"/>
                <w:lang w:val="en-GB" w:eastAsia="sv-SE"/>
              </w:rPr>
              <w:t>AreaConfiguration</w:t>
            </w:r>
            <w:proofErr w:type="spellEnd"/>
            <w:r w:rsidRPr="00644C66">
              <w:rPr>
                <w:rFonts w:ascii="Arial" w:eastAsia="Times New Roman" w:hAnsi="Arial" w:cs="Times New Roman"/>
                <w:b/>
                <w:bCs/>
                <w:i/>
                <w:iCs/>
                <w:sz w:val="18"/>
                <w:lang w:val="en-GB" w:eastAsia="sv-SE"/>
              </w:rPr>
              <w:t xml:space="preserve"> </w:t>
            </w:r>
            <w:r w:rsidRPr="00644C66">
              <w:rPr>
                <w:rFonts w:ascii="Arial" w:eastAsia="Times New Roman" w:hAnsi="Arial" w:cs="Times New Roman"/>
                <w:b/>
                <w:iCs/>
                <w:sz w:val="18"/>
                <w:lang w:val="en-GB" w:eastAsia="en-GB"/>
              </w:rPr>
              <w:t>field descriptions</w:t>
            </w:r>
          </w:p>
        </w:tc>
      </w:tr>
      <w:tr w:rsidR="00644C66" w:rsidRPr="00644C66" w14:paraId="71D17FBD" w14:textId="77777777" w:rsidTr="008467CF">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7B8A349" w14:textId="1ED7EC0F" w:rsidR="00644C66" w:rsidRPr="00644C66" w:rsidRDefault="00644C66" w:rsidP="00644C66">
            <w:pPr>
              <w:keepNext/>
              <w:keepLines/>
              <w:wordWrap/>
              <w:overflowPunct w:val="0"/>
              <w:adjustRightInd w:val="0"/>
              <w:jc w:val="left"/>
              <w:textAlignment w:val="baseline"/>
              <w:rPr>
                <w:rFonts w:ascii="Arial" w:eastAsia="Times New Roman" w:hAnsi="Arial" w:cs="Times New Roman"/>
                <w:b/>
                <w:i/>
                <w:kern w:val="2"/>
                <w:sz w:val="18"/>
                <w:lang w:val="en-GB" w:eastAsia="sv-SE"/>
              </w:rPr>
            </w:pPr>
            <w:del w:id="91" w:author="Samsung User" w:date="2020-08-05T13:45:00Z">
              <w:r w:rsidRPr="00644C66" w:rsidDel="00694D97">
                <w:rPr>
                  <w:rFonts w:ascii="Arial" w:eastAsia="Times New Roman" w:hAnsi="Arial" w:cs="Times New Roman"/>
                  <w:b/>
                  <w:i/>
                  <w:kern w:val="2"/>
                  <w:sz w:val="18"/>
                  <w:lang w:val="en-GB" w:eastAsia="ja-JP"/>
                </w:rPr>
                <w:delText>InterFreqT</w:delText>
              </w:r>
            </w:del>
            <w:proofErr w:type="spellStart"/>
            <w:ins w:id="92" w:author="Samsung User" w:date="2020-08-05T13:45:00Z">
              <w:r w:rsidR="00694D97">
                <w:rPr>
                  <w:rFonts w:ascii="Arial" w:eastAsia="Times New Roman" w:hAnsi="Arial" w:cs="Times New Roman"/>
                  <w:b/>
                  <w:i/>
                  <w:kern w:val="2"/>
                  <w:sz w:val="18"/>
                  <w:lang w:val="en-GB" w:eastAsia="ja-JP"/>
                </w:rPr>
                <w:t>t</w:t>
              </w:r>
            </w:ins>
            <w:r w:rsidRPr="00644C66">
              <w:rPr>
                <w:rFonts w:ascii="Arial" w:eastAsia="Times New Roman" w:hAnsi="Arial" w:cs="Times New Roman"/>
                <w:b/>
                <w:i/>
                <w:kern w:val="2"/>
                <w:sz w:val="18"/>
                <w:lang w:val="en-GB" w:eastAsia="ja-JP"/>
              </w:rPr>
              <w:t>arget</w:t>
            </w:r>
            <w:ins w:id="93" w:author="Samsung User" w:date="2020-08-05T13:45:00Z">
              <w:r w:rsidR="00694D97">
                <w:rPr>
                  <w:rFonts w:ascii="Arial" w:eastAsia="Times New Roman" w:hAnsi="Arial" w:cs="Times New Roman"/>
                  <w:b/>
                  <w:i/>
                  <w:kern w:val="2"/>
                  <w:sz w:val="18"/>
                  <w:lang w:val="en-GB" w:eastAsia="ja-JP"/>
                </w:rPr>
                <w:t>Freq</w:t>
              </w:r>
            </w:ins>
            <w:r w:rsidRPr="00644C66">
              <w:rPr>
                <w:rFonts w:ascii="Arial" w:eastAsia="Times New Roman" w:hAnsi="Arial" w:cs="Times New Roman"/>
                <w:b/>
                <w:i/>
                <w:kern w:val="2"/>
                <w:sz w:val="18"/>
                <w:lang w:val="en-GB" w:eastAsia="ja-JP"/>
              </w:rPr>
              <w:t>Info</w:t>
            </w:r>
            <w:proofErr w:type="spellEnd"/>
          </w:p>
          <w:p w14:paraId="515CD7D9" w14:textId="5C87B49E" w:rsidR="00644C66" w:rsidRPr="00644C66" w:rsidRDefault="00644C66" w:rsidP="004F541E">
            <w:pPr>
              <w:keepNext/>
              <w:keepLines/>
              <w:wordWrap/>
              <w:overflowPunct w:val="0"/>
              <w:adjustRightInd w:val="0"/>
              <w:jc w:val="left"/>
              <w:textAlignment w:val="baseline"/>
              <w:rPr>
                <w:rFonts w:ascii="Arial" w:eastAsia="Times New Roman" w:hAnsi="Arial" w:cs="Times New Roman"/>
                <w:b/>
                <w:i/>
                <w:kern w:val="2"/>
                <w:sz w:val="18"/>
                <w:lang w:val="en-GB" w:eastAsia="sv-SE"/>
              </w:rPr>
            </w:pPr>
            <w:r w:rsidRPr="00644C66">
              <w:rPr>
                <w:rFonts w:ascii="Arial" w:eastAsia="Times New Roman" w:hAnsi="Arial" w:cs="Times New Roman"/>
                <w:bCs/>
                <w:iCs/>
                <w:sz w:val="18"/>
                <w:lang w:val="en-GB"/>
              </w:rPr>
              <w:t xml:space="preserve">If configured, it indicates the frequency </w:t>
            </w:r>
            <w:ins w:id="94" w:author="Samsung User" w:date="2020-08-03T13:30:00Z">
              <w:r w:rsidR="004F541E">
                <w:rPr>
                  <w:rFonts w:ascii="Arial" w:eastAsia="Times New Roman" w:hAnsi="Arial" w:cs="Times New Roman"/>
                  <w:bCs/>
                  <w:iCs/>
                  <w:sz w:val="18"/>
                  <w:lang w:val="en-GB"/>
                </w:rPr>
                <w:t xml:space="preserve">and possibly the </w:t>
              </w:r>
            </w:ins>
            <w:ins w:id="95" w:author="Samsung User" w:date="2020-08-03T13:31:00Z">
              <w:r w:rsidR="004F541E" w:rsidRPr="00644C66">
                <w:rPr>
                  <w:rFonts w:ascii="Arial" w:eastAsia="Times New Roman" w:hAnsi="Arial" w:cs="Times New Roman"/>
                  <w:bCs/>
                  <w:iCs/>
                  <w:sz w:val="18"/>
                  <w:lang w:val="en-GB"/>
                </w:rPr>
                <w:t>neighbour</w:t>
              </w:r>
              <w:r w:rsidR="004F541E">
                <w:rPr>
                  <w:rFonts w:ascii="Arial" w:eastAsia="Times New Roman" w:hAnsi="Arial" w:cs="Times New Roman"/>
                  <w:bCs/>
                  <w:iCs/>
                  <w:sz w:val="18"/>
                  <w:lang w:val="en-GB"/>
                </w:rPr>
                <w:t>ing</w:t>
              </w:r>
              <w:r w:rsidR="004F541E" w:rsidRPr="00644C66">
                <w:rPr>
                  <w:rFonts w:ascii="Arial" w:eastAsia="Times New Roman" w:hAnsi="Arial" w:cs="Times New Roman"/>
                  <w:bCs/>
                  <w:iCs/>
                  <w:sz w:val="18"/>
                  <w:lang w:val="en-GB"/>
                </w:rPr>
                <w:t xml:space="preserve"> </w:t>
              </w:r>
            </w:ins>
            <w:ins w:id="96" w:author="Samsung User" w:date="2020-08-03T13:30:00Z">
              <w:r w:rsidR="004F541E">
                <w:rPr>
                  <w:rFonts w:ascii="Arial" w:eastAsia="Times New Roman" w:hAnsi="Arial" w:cs="Times New Roman"/>
                  <w:bCs/>
                  <w:iCs/>
                  <w:sz w:val="18"/>
                  <w:lang w:val="en-GB"/>
                </w:rPr>
                <w:t xml:space="preserve">cells </w:t>
              </w:r>
            </w:ins>
            <w:r w:rsidRPr="00644C66">
              <w:rPr>
                <w:rFonts w:ascii="Arial" w:eastAsia="Times New Roman" w:hAnsi="Arial" w:cs="Times New Roman"/>
                <w:bCs/>
                <w:iCs/>
                <w:sz w:val="18"/>
                <w:lang w:val="en-GB"/>
              </w:rPr>
              <w:t>for which UE is requested to perform measurement logging</w:t>
            </w:r>
            <w:del w:id="97" w:author="Samsung User" w:date="2020-08-03T13:31:00Z">
              <w:r w:rsidRPr="00644C66" w:rsidDel="004F541E">
                <w:rPr>
                  <w:rFonts w:ascii="Arial" w:eastAsia="Times New Roman" w:hAnsi="Arial" w:cs="Times New Roman"/>
                  <w:bCs/>
                  <w:iCs/>
                  <w:sz w:val="18"/>
                  <w:lang w:val="en-GB"/>
                </w:rPr>
                <w:delText xml:space="preserve"> for neighbour cells</w:delText>
              </w:r>
            </w:del>
            <w:r w:rsidRPr="00644C66">
              <w:rPr>
                <w:rFonts w:ascii="Arial" w:eastAsia="Times New Roman" w:hAnsi="Arial" w:cs="Times New Roman"/>
                <w:bCs/>
                <w:iCs/>
                <w:sz w:val="18"/>
                <w:lang w:val="en-GB"/>
              </w:rPr>
              <w:t xml:space="preserve">. </w:t>
            </w:r>
            <w:del w:id="98" w:author="Samsung User" w:date="2020-08-03T13:32:00Z">
              <w:r w:rsidRPr="00644C66" w:rsidDel="004F541E">
                <w:rPr>
                  <w:rFonts w:ascii="Arial" w:eastAsia="Times New Roman" w:hAnsi="Arial" w:cs="Times New Roman"/>
                  <w:sz w:val="18"/>
                  <w:lang w:val="en-GB"/>
                </w:rPr>
                <w:delText>UE should perform measurement logging for the frequency in SIB4 of the current serving cell whose DL-carrierfrequency is included in the</w:delText>
              </w:r>
              <w:r w:rsidRPr="00644C66" w:rsidDel="004F541E">
                <w:rPr>
                  <w:rFonts w:ascii="Arial" w:eastAsia="Times New Roman" w:hAnsi="Arial" w:cs="Times New Roman"/>
                  <w:sz w:val="18"/>
                  <w:lang w:val="en-GB" w:eastAsia="ja-JP"/>
                </w:rPr>
                <w:delText xml:space="preserve"> </w:delText>
              </w:r>
              <w:r w:rsidRPr="00644C66" w:rsidDel="004F541E">
                <w:rPr>
                  <w:rFonts w:ascii="Arial" w:eastAsia="Times New Roman" w:hAnsi="Arial" w:cs="Times New Roman"/>
                  <w:sz w:val="18"/>
                  <w:lang w:val="en-GB"/>
                </w:rPr>
                <w:delText>InterFreqTargetList.</w:delText>
              </w:r>
              <w:r w:rsidRPr="00644C66" w:rsidDel="004F541E">
                <w:rPr>
                  <w:rFonts w:ascii="Arial" w:eastAsia="Times New Roman" w:hAnsi="Arial" w:cs="Times New Roman"/>
                  <w:bCs/>
                  <w:iCs/>
                  <w:sz w:val="18"/>
                  <w:lang w:val="en-GB"/>
                </w:rPr>
                <w:delText xml:space="preserve"> If not configured, the UE should perform measurement logging for all the neighbour cells.</w:delText>
              </w:r>
            </w:del>
            <w:ins w:id="99" w:author="Samsung User" w:date="2020-08-03T12:58:00Z">
              <w:r w:rsidR="003E3FF5">
                <w:rPr>
                  <w:rFonts w:ascii="Arial" w:eastAsia="Times New Roman" w:hAnsi="Arial" w:cs="Times New Roman"/>
                  <w:bCs/>
                  <w:iCs/>
                  <w:sz w:val="18"/>
                  <w:lang w:val="en-GB"/>
                </w:rPr>
                <w:t xml:space="preserve">The network only includes </w:t>
              </w:r>
            </w:ins>
            <w:ins w:id="100" w:author="Samsung User" w:date="2020-08-05T13:46:00Z">
              <w:r w:rsidR="00694D97">
                <w:rPr>
                  <w:rFonts w:ascii="Arial" w:eastAsia="Times New Roman" w:hAnsi="Arial" w:cs="Times New Roman"/>
                  <w:bCs/>
                  <w:iCs/>
                  <w:sz w:val="18"/>
                  <w:lang w:val="en-GB"/>
                </w:rPr>
                <w:t xml:space="preserve">the serving frequency and </w:t>
              </w:r>
            </w:ins>
            <w:ins w:id="101" w:author="Samsung User" w:date="2020-08-03T12:58:00Z">
              <w:r w:rsidR="003E3FF5">
                <w:rPr>
                  <w:rFonts w:ascii="Arial" w:eastAsia="Times New Roman" w:hAnsi="Arial" w:cs="Times New Roman"/>
                  <w:bCs/>
                  <w:iCs/>
                  <w:sz w:val="18"/>
                  <w:lang w:val="en-GB"/>
                </w:rPr>
                <w:t>frequencies listed in SIB4 (i.e</w:t>
              </w:r>
            </w:ins>
            <w:ins w:id="102" w:author="Samsung User" w:date="2020-08-03T12:59:00Z">
              <w:r w:rsidR="003E3FF5">
                <w:rPr>
                  <w:rFonts w:ascii="Arial" w:eastAsia="Times New Roman" w:hAnsi="Arial" w:cs="Times New Roman"/>
                  <w:bCs/>
                  <w:iCs/>
                  <w:sz w:val="18"/>
                  <w:lang w:val="en-GB"/>
                </w:rPr>
                <w:t>.</w:t>
              </w:r>
            </w:ins>
            <w:ins w:id="103" w:author="Samsung User" w:date="2020-08-03T12:58:00Z">
              <w:r w:rsidR="003E3FF5">
                <w:rPr>
                  <w:rFonts w:ascii="Arial" w:eastAsia="Times New Roman" w:hAnsi="Arial" w:cs="Times New Roman"/>
                  <w:bCs/>
                  <w:iCs/>
                  <w:sz w:val="18"/>
                  <w:lang w:val="en-GB"/>
                </w:rPr>
                <w:t xml:space="preserve"> logging is not supported for </w:t>
              </w:r>
            </w:ins>
            <w:ins w:id="104" w:author="Samsung User" w:date="2020-08-03T13:00:00Z">
              <w:r w:rsidR="003E3FF5">
                <w:rPr>
                  <w:rFonts w:ascii="Arial" w:eastAsia="Times New Roman" w:hAnsi="Arial" w:cs="Times New Roman"/>
                  <w:bCs/>
                  <w:iCs/>
                  <w:sz w:val="18"/>
                  <w:lang w:val="en-GB"/>
                </w:rPr>
                <w:t xml:space="preserve">non-camping </w:t>
              </w:r>
            </w:ins>
            <w:ins w:id="105" w:author="Samsung User" w:date="2020-08-03T12:59:00Z">
              <w:r w:rsidR="003E3FF5">
                <w:rPr>
                  <w:rFonts w:ascii="Arial" w:eastAsia="Times New Roman" w:hAnsi="Arial" w:cs="Times New Roman"/>
                  <w:bCs/>
                  <w:iCs/>
                  <w:sz w:val="18"/>
                  <w:lang w:val="en-GB"/>
                </w:rPr>
                <w:t>frequencies</w:t>
              </w:r>
            </w:ins>
            <w:ins w:id="106" w:author="Samsung User" w:date="2020-08-03T13:00:00Z">
              <w:r w:rsidR="003E3FF5">
                <w:rPr>
                  <w:rFonts w:ascii="Arial" w:eastAsia="Times New Roman" w:hAnsi="Arial" w:cs="Times New Roman"/>
                  <w:bCs/>
                  <w:iCs/>
                  <w:sz w:val="18"/>
                  <w:lang w:val="en-GB"/>
                </w:rPr>
                <w:t xml:space="preserve"> for which the UE may have results available based on early measurements </w:t>
              </w:r>
            </w:ins>
            <w:ins w:id="107" w:author="Samsung User" w:date="2020-08-03T13:32:00Z">
              <w:r w:rsidR="004F541E">
                <w:rPr>
                  <w:rFonts w:ascii="Arial" w:eastAsia="Times New Roman" w:hAnsi="Arial" w:cs="Times New Roman"/>
                  <w:bCs/>
                  <w:iCs/>
                  <w:sz w:val="18"/>
                  <w:lang w:val="en-GB"/>
                </w:rPr>
                <w:t>that</w:t>
              </w:r>
            </w:ins>
            <w:ins w:id="108" w:author="Samsung User" w:date="2020-08-03T13:00:00Z">
              <w:r w:rsidR="003E3FF5">
                <w:rPr>
                  <w:rFonts w:ascii="Arial" w:eastAsia="Times New Roman" w:hAnsi="Arial" w:cs="Times New Roman"/>
                  <w:bCs/>
                  <w:iCs/>
                  <w:sz w:val="18"/>
                  <w:lang w:val="en-GB"/>
                </w:rPr>
                <w:t xml:space="preserve"> network may have configured).</w:t>
              </w:r>
            </w:ins>
          </w:p>
        </w:tc>
      </w:tr>
    </w:tbl>
    <w:p w14:paraId="4E2D5914" w14:textId="788F48B8" w:rsidR="00780A1F" w:rsidRPr="004E1C92" w:rsidRDefault="00780A1F" w:rsidP="00780A1F">
      <w:pPr>
        <w:pStyle w:val="Note-Boxed"/>
        <w:pBdr>
          <w:top w:val="single" w:sz="8" w:space="0" w:color="auto" w:shadow="1"/>
        </w:pBdr>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780A1F" w:rsidRPr="004E1C92" w:rsidSect="002C7DB0">
      <w:headerReference w:type="even" r:id="rId14"/>
      <w:headerReference w:type="default" r:id="rId15"/>
      <w:headerReference w:type="first" r:id="rId16"/>
      <w:footnotePr>
        <w:numRestart w:val="eachSect"/>
      </w:footnotePr>
      <w:pgSz w:w="16820" w:h="11900"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E0088" w14:textId="77777777" w:rsidR="00F27924" w:rsidRDefault="00F27924">
      <w:r>
        <w:separator/>
      </w:r>
    </w:p>
  </w:endnote>
  <w:endnote w:type="continuationSeparator" w:id="0">
    <w:p w14:paraId="2B6A9ED3" w14:textId="77777777" w:rsidR="00F27924" w:rsidRDefault="00F2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ADD1B" w14:textId="77777777" w:rsidR="00F27924" w:rsidRDefault="00F27924">
      <w:r>
        <w:separator/>
      </w:r>
    </w:p>
  </w:footnote>
  <w:footnote w:type="continuationSeparator" w:id="0">
    <w:p w14:paraId="4D71C958" w14:textId="77777777" w:rsidR="00F27924" w:rsidRDefault="00F27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634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B11AB" w14:textId="77777777" w:rsidR="008467CF" w:rsidRDefault="008467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C2979" w14:textId="77777777" w:rsidR="008467CF" w:rsidRDefault="0072481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A8692" w14:textId="77777777" w:rsidR="008467CF" w:rsidRDefault="008467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E28E6"/>
    <w:multiLevelType w:val="hybridMultilevel"/>
    <w:tmpl w:val="192E3C2C"/>
    <w:lvl w:ilvl="0" w:tplc="F4EE17D4">
      <w:start w:val="1"/>
      <w:numFmt w:val="bullet"/>
      <w:lvlText w:val="•"/>
      <w:lvlJc w:val="left"/>
      <w:pPr>
        <w:tabs>
          <w:tab w:val="num" w:pos="720"/>
        </w:tabs>
        <w:ind w:left="720" w:hanging="360"/>
      </w:pPr>
      <w:rPr>
        <w:rFonts w:ascii="Arial" w:hAnsi="Arial" w:hint="default"/>
      </w:rPr>
    </w:lvl>
    <w:lvl w:ilvl="1" w:tplc="76D64B7C" w:tentative="1">
      <w:start w:val="1"/>
      <w:numFmt w:val="bullet"/>
      <w:lvlText w:val="•"/>
      <w:lvlJc w:val="left"/>
      <w:pPr>
        <w:tabs>
          <w:tab w:val="num" w:pos="1440"/>
        </w:tabs>
        <w:ind w:left="1440" w:hanging="360"/>
      </w:pPr>
      <w:rPr>
        <w:rFonts w:ascii="Arial" w:hAnsi="Arial" w:hint="default"/>
      </w:rPr>
    </w:lvl>
    <w:lvl w:ilvl="2" w:tplc="475858A2">
      <w:start w:val="1"/>
      <w:numFmt w:val="bullet"/>
      <w:lvlText w:val="•"/>
      <w:lvlJc w:val="left"/>
      <w:pPr>
        <w:tabs>
          <w:tab w:val="num" w:pos="2160"/>
        </w:tabs>
        <w:ind w:left="2160" w:hanging="360"/>
      </w:pPr>
      <w:rPr>
        <w:rFonts w:ascii="Arial" w:hAnsi="Arial" w:hint="default"/>
      </w:rPr>
    </w:lvl>
    <w:lvl w:ilvl="3" w:tplc="D4F65B92">
      <w:numFmt w:val="none"/>
      <w:lvlText w:val=""/>
      <w:lvlJc w:val="left"/>
      <w:pPr>
        <w:tabs>
          <w:tab w:val="num" w:pos="360"/>
        </w:tabs>
      </w:pPr>
    </w:lvl>
    <w:lvl w:ilvl="4" w:tplc="8BBC50BA" w:tentative="1">
      <w:start w:val="1"/>
      <w:numFmt w:val="bullet"/>
      <w:lvlText w:val="•"/>
      <w:lvlJc w:val="left"/>
      <w:pPr>
        <w:tabs>
          <w:tab w:val="num" w:pos="3600"/>
        </w:tabs>
        <w:ind w:left="3600" w:hanging="360"/>
      </w:pPr>
      <w:rPr>
        <w:rFonts w:ascii="Arial" w:hAnsi="Arial" w:hint="default"/>
      </w:rPr>
    </w:lvl>
    <w:lvl w:ilvl="5" w:tplc="7390CEF6" w:tentative="1">
      <w:start w:val="1"/>
      <w:numFmt w:val="bullet"/>
      <w:lvlText w:val="•"/>
      <w:lvlJc w:val="left"/>
      <w:pPr>
        <w:tabs>
          <w:tab w:val="num" w:pos="4320"/>
        </w:tabs>
        <w:ind w:left="4320" w:hanging="360"/>
      </w:pPr>
      <w:rPr>
        <w:rFonts w:ascii="Arial" w:hAnsi="Arial" w:hint="default"/>
      </w:rPr>
    </w:lvl>
    <w:lvl w:ilvl="6" w:tplc="60C25B76" w:tentative="1">
      <w:start w:val="1"/>
      <w:numFmt w:val="bullet"/>
      <w:lvlText w:val="•"/>
      <w:lvlJc w:val="left"/>
      <w:pPr>
        <w:tabs>
          <w:tab w:val="num" w:pos="5040"/>
        </w:tabs>
        <w:ind w:left="5040" w:hanging="360"/>
      </w:pPr>
      <w:rPr>
        <w:rFonts w:ascii="Arial" w:hAnsi="Arial" w:hint="default"/>
      </w:rPr>
    </w:lvl>
    <w:lvl w:ilvl="7" w:tplc="1A00B958" w:tentative="1">
      <w:start w:val="1"/>
      <w:numFmt w:val="bullet"/>
      <w:lvlText w:val="•"/>
      <w:lvlJc w:val="left"/>
      <w:pPr>
        <w:tabs>
          <w:tab w:val="num" w:pos="5760"/>
        </w:tabs>
        <w:ind w:left="5760" w:hanging="360"/>
      </w:pPr>
      <w:rPr>
        <w:rFonts w:ascii="Arial" w:hAnsi="Arial" w:hint="default"/>
      </w:rPr>
    </w:lvl>
    <w:lvl w:ilvl="8" w:tplc="EDE61B44" w:tentative="1">
      <w:start w:val="1"/>
      <w:numFmt w:val="bullet"/>
      <w:lvlText w:val="•"/>
      <w:lvlJc w:val="left"/>
      <w:pPr>
        <w:tabs>
          <w:tab w:val="num" w:pos="6480"/>
        </w:tabs>
        <w:ind w:left="6480" w:hanging="360"/>
      </w:pPr>
      <w:rPr>
        <w:rFonts w:ascii="Arial" w:hAnsi="Arial" w:hint="default"/>
      </w:rPr>
    </w:lvl>
  </w:abstractNum>
  <w:abstractNum w:abstractNumId="1">
    <w:nsid w:val="2E7D20D1"/>
    <w:multiLevelType w:val="hybridMultilevel"/>
    <w:tmpl w:val="428E8C38"/>
    <w:lvl w:ilvl="0" w:tplc="708630AA">
      <w:start w:val="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4015A6A"/>
    <w:multiLevelType w:val="hybridMultilevel"/>
    <w:tmpl w:val="BCD27CD6"/>
    <w:lvl w:ilvl="0" w:tplc="7CC030FA">
      <w:numFmt w:val="bullet"/>
      <w:lvlText w:val="-"/>
      <w:lvlJc w:val="left"/>
      <w:pPr>
        <w:ind w:left="360" w:hanging="360"/>
      </w:pPr>
      <w:rPr>
        <w:rFonts w:ascii="Arial" w:eastAsia="Malgun Gothic" w:hAnsi="Arial" w:cs="Arial" w:hint="default"/>
      </w:rPr>
    </w:lvl>
    <w:lvl w:ilvl="1" w:tplc="04090001">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3B527038"/>
    <w:multiLevelType w:val="hybridMultilevel"/>
    <w:tmpl w:val="4E34759C"/>
    <w:lvl w:ilvl="0" w:tplc="DF347E5E">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nsid w:val="3BDE049E"/>
    <w:multiLevelType w:val="hybridMultilevel"/>
    <w:tmpl w:val="543C14F6"/>
    <w:lvl w:ilvl="0" w:tplc="420C3630">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07D33FA"/>
    <w:multiLevelType w:val="hybridMultilevel"/>
    <w:tmpl w:val="BB6CB85A"/>
    <w:lvl w:ilvl="0" w:tplc="FC5E5BC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4996EC5"/>
    <w:multiLevelType w:val="hybridMultilevel"/>
    <w:tmpl w:val="A61027DC"/>
    <w:lvl w:ilvl="0" w:tplc="9A4A76D0">
      <w:start w:val="1"/>
      <w:numFmt w:val="bullet"/>
      <w:lvlText w:val="–"/>
      <w:lvlJc w:val="left"/>
      <w:pPr>
        <w:tabs>
          <w:tab w:val="num" w:pos="720"/>
        </w:tabs>
        <w:ind w:left="720" w:hanging="360"/>
      </w:pPr>
      <w:rPr>
        <w:rFonts w:ascii="Arial" w:hAnsi="Arial" w:hint="default"/>
      </w:rPr>
    </w:lvl>
    <w:lvl w:ilvl="1" w:tplc="8DB00088" w:tentative="1">
      <w:start w:val="1"/>
      <w:numFmt w:val="bullet"/>
      <w:lvlText w:val="–"/>
      <w:lvlJc w:val="left"/>
      <w:pPr>
        <w:tabs>
          <w:tab w:val="num" w:pos="1440"/>
        </w:tabs>
        <w:ind w:left="1440" w:hanging="360"/>
      </w:pPr>
      <w:rPr>
        <w:rFonts w:ascii="Arial" w:hAnsi="Arial" w:hint="default"/>
      </w:rPr>
    </w:lvl>
    <w:lvl w:ilvl="2" w:tplc="B310079C" w:tentative="1">
      <w:start w:val="1"/>
      <w:numFmt w:val="bullet"/>
      <w:lvlText w:val="–"/>
      <w:lvlJc w:val="left"/>
      <w:pPr>
        <w:tabs>
          <w:tab w:val="num" w:pos="2160"/>
        </w:tabs>
        <w:ind w:left="2160" w:hanging="360"/>
      </w:pPr>
      <w:rPr>
        <w:rFonts w:ascii="Arial" w:hAnsi="Arial" w:hint="default"/>
      </w:rPr>
    </w:lvl>
    <w:lvl w:ilvl="3" w:tplc="65D4FB78">
      <w:start w:val="1"/>
      <w:numFmt w:val="bullet"/>
      <w:lvlText w:val="–"/>
      <w:lvlJc w:val="left"/>
      <w:pPr>
        <w:tabs>
          <w:tab w:val="num" w:pos="2880"/>
        </w:tabs>
        <w:ind w:left="2880" w:hanging="360"/>
      </w:pPr>
      <w:rPr>
        <w:rFonts w:ascii="Arial" w:hAnsi="Arial" w:hint="default"/>
      </w:rPr>
    </w:lvl>
    <w:lvl w:ilvl="4" w:tplc="D82EDECC" w:tentative="1">
      <w:start w:val="1"/>
      <w:numFmt w:val="bullet"/>
      <w:lvlText w:val="–"/>
      <w:lvlJc w:val="left"/>
      <w:pPr>
        <w:tabs>
          <w:tab w:val="num" w:pos="3600"/>
        </w:tabs>
        <w:ind w:left="3600" w:hanging="360"/>
      </w:pPr>
      <w:rPr>
        <w:rFonts w:ascii="Arial" w:hAnsi="Arial" w:hint="default"/>
      </w:rPr>
    </w:lvl>
    <w:lvl w:ilvl="5" w:tplc="C6F2BB5E" w:tentative="1">
      <w:start w:val="1"/>
      <w:numFmt w:val="bullet"/>
      <w:lvlText w:val="–"/>
      <w:lvlJc w:val="left"/>
      <w:pPr>
        <w:tabs>
          <w:tab w:val="num" w:pos="4320"/>
        </w:tabs>
        <w:ind w:left="4320" w:hanging="360"/>
      </w:pPr>
      <w:rPr>
        <w:rFonts w:ascii="Arial" w:hAnsi="Arial" w:hint="default"/>
      </w:rPr>
    </w:lvl>
    <w:lvl w:ilvl="6" w:tplc="7F02EE48" w:tentative="1">
      <w:start w:val="1"/>
      <w:numFmt w:val="bullet"/>
      <w:lvlText w:val="–"/>
      <w:lvlJc w:val="left"/>
      <w:pPr>
        <w:tabs>
          <w:tab w:val="num" w:pos="5040"/>
        </w:tabs>
        <w:ind w:left="5040" w:hanging="360"/>
      </w:pPr>
      <w:rPr>
        <w:rFonts w:ascii="Arial" w:hAnsi="Arial" w:hint="default"/>
      </w:rPr>
    </w:lvl>
    <w:lvl w:ilvl="7" w:tplc="ED347E38" w:tentative="1">
      <w:start w:val="1"/>
      <w:numFmt w:val="bullet"/>
      <w:lvlText w:val="–"/>
      <w:lvlJc w:val="left"/>
      <w:pPr>
        <w:tabs>
          <w:tab w:val="num" w:pos="5760"/>
        </w:tabs>
        <w:ind w:left="5760" w:hanging="360"/>
      </w:pPr>
      <w:rPr>
        <w:rFonts w:ascii="Arial" w:hAnsi="Arial" w:hint="default"/>
      </w:rPr>
    </w:lvl>
    <w:lvl w:ilvl="8" w:tplc="A9AA6EC6" w:tentative="1">
      <w:start w:val="1"/>
      <w:numFmt w:val="bullet"/>
      <w:lvlText w:val="–"/>
      <w:lvlJc w:val="left"/>
      <w:pPr>
        <w:tabs>
          <w:tab w:val="num" w:pos="6480"/>
        </w:tabs>
        <w:ind w:left="6480" w:hanging="360"/>
      </w:pPr>
      <w:rPr>
        <w:rFonts w:ascii="Arial" w:hAnsi="Arial" w:hint="default"/>
      </w:rPr>
    </w:lvl>
  </w:abstractNum>
  <w:abstractNum w:abstractNumId="7">
    <w:nsid w:val="46660985"/>
    <w:multiLevelType w:val="hybridMultilevel"/>
    <w:tmpl w:val="7464C05A"/>
    <w:lvl w:ilvl="0" w:tplc="7CC030FA">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481D3F75"/>
    <w:multiLevelType w:val="hybridMultilevel"/>
    <w:tmpl w:val="2EACF1E8"/>
    <w:lvl w:ilvl="0" w:tplc="4F1448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nsid w:val="4A7A67DD"/>
    <w:multiLevelType w:val="hybridMultilevel"/>
    <w:tmpl w:val="8B26A306"/>
    <w:lvl w:ilvl="0" w:tplc="C936D9DC">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F6227A8"/>
    <w:multiLevelType w:val="hybridMultilevel"/>
    <w:tmpl w:val="03F8B1A2"/>
    <w:lvl w:ilvl="0" w:tplc="0A967BE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6"/>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9"/>
  </w:num>
  <w:num w:numId="8">
    <w:abstractNumId w:val="10"/>
  </w:num>
  <w:num w:numId="9">
    <w:abstractNumId w:val="5"/>
  </w:num>
  <w:num w:numId="10">
    <w:abstractNumId w:val="7"/>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22"/>
    <w:rsid w:val="00005B83"/>
    <w:rsid w:val="00022E4A"/>
    <w:rsid w:val="0005450D"/>
    <w:rsid w:val="00081800"/>
    <w:rsid w:val="000828DE"/>
    <w:rsid w:val="000A6394"/>
    <w:rsid w:val="000B4D0C"/>
    <w:rsid w:val="000B7FED"/>
    <w:rsid w:val="000C038A"/>
    <w:rsid w:val="000C6598"/>
    <w:rsid w:val="000F4ACD"/>
    <w:rsid w:val="000F6F07"/>
    <w:rsid w:val="000F78EE"/>
    <w:rsid w:val="0010249B"/>
    <w:rsid w:val="0010775D"/>
    <w:rsid w:val="0013272F"/>
    <w:rsid w:val="00145D43"/>
    <w:rsid w:val="00171A88"/>
    <w:rsid w:val="0018571B"/>
    <w:rsid w:val="00192C46"/>
    <w:rsid w:val="001A08B3"/>
    <w:rsid w:val="001A7B60"/>
    <w:rsid w:val="001B27D1"/>
    <w:rsid w:val="001B52F0"/>
    <w:rsid w:val="001B7A65"/>
    <w:rsid w:val="001E41F3"/>
    <w:rsid w:val="001E7FFC"/>
    <w:rsid w:val="001F1A36"/>
    <w:rsid w:val="001F28CD"/>
    <w:rsid w:val="001F4C9C"/>
    <w:rsid w:val="001F62D8"/>
    <w:rsid w:val="002020BC"/>
    <w:rsid w:val="0022255D"/>
    <w:rsid w:val="00234AE1"/>
    <w:rsid w:val="00242D1D"/>
    <w:rsid w:val="0026004D"/>
    <w:rsid w:val="00262D31"/>
    <w:rsid w:val="002640DD"/>
    <w:rsid w:val="00275D12"/>
    <w:rsid w:val="00280990"/>
    <w:rsid w:val="00284FEB"/>
    <w:rsid w:val="002860C4"/>
    <w:rsid w:val="002B5741"/>
    <w:rsid w:val="002B5FC2"/>
    <w:rsid w:val="002C7DB0"/>
    <w:rsid w:val="002F3CE5"/>
    <w:rsid w:val="002F786E"/>
    <w:rsid w:val="00305409"/>
    <w:rsid w:val="0031754F"/>
    <w:rsid w:val="00344211"/>
    <w:rsid w:val="003609EF"/>
    <w:rsid w:val="0036231A"/>
    <w:rsid w:val="00366ADE"/>
    <w:rsid w:val="00374DD4"/>
    <w:rsid w:val="003770CB"/>
    <w:rsid w:val="00382051"/>
    <w:rsid w:val="00394DB4"/>
    <w:rsid w:val="003B7E59"/>
    <w:rsid w:val="003C07D9"/>
    <w:rsid w:val="003D79CC"/>
    <w:rsid w:val="003E1A36"/>
    <w:rsid w:val="003E3FF5"/>
    <w:rsid w:val="00410371"/>
    <w:rsid w:val="004242F1"/>
    <w:rsid w:val="00430A77"/>
    <w:rsid w:val="004424BB"/>
    <w:rsid w:val="00443F34"/>
    <w:rsid w:val="00475698"/>
    <w:rsid w:val="0048718D"/>
    <w:rsid w:val="004A77CB"/>
    <w:rsid w:val="004B1505"/>
    <w:rsid w:val="004B75B7"/>
    <w:rsid w:val="004E467E"/>
    <w:rsid w:val="004F45EA"/>
    <w:rsid w:val="004F541E"/>
    <w:rsid w:val="0051580D"/>
    <w:rsid w:val="005425CD"/>
    <w:rsid w:val="00545629"/>
    <w:rsid w:val="00547111"/>
    <w:rsid w:val="0055509C"/>
    <w:rsid w:val="005671F6"/>
    <w:rsid w:val="00586C44"/>
    <w:rsid w:val="00592D74"/>
    <w:rsid w:val="00594586"/>
    <w:rsid w:val="005A6A95"/>
    <w:rsid w:val="005C3548"/>
    <w:rsid w:val="005E2C44"/>
    <w:rsid w:val="005E7DA9"/>
    <w:rsid w:val="0061029C"/>
    <w:rsid w:val="006117D3"/>
    <w:rsid w:val="00621188"/>
    <w:rsid w:val="006257ED"/>
    <w:rsid w:val="006374EB"/>
    <w:rsid w:val="00644C66"/>
    <w:rsid w:val="00663A76"/>
    <w:rsid w:val="00673180"/>
    <w:rsid w:val="006821B9"/>
    <w:rsid w:val="0068663E"/>
    <w:rsid w:val="0069354C"/>
    <w:rsid w:val="00694D97"/>
    <w:rsid w:val="00695808"/>
    <w:rsid w:val="006A0024"/>
    <w:rsid w:val="006B1033"/>
    <w:rsid w:val="006B46FB"/>
    <w:rsid w:val="006B66B0"/>
    <w:rsid w:val="006D16AC"/>
    <w:rsid w:val="006D229B"/>
    <w:rsid w:val="006E21FB"/>
    <w:rsid w:val="006E2FD7"/>
    <w:rsid w:val="006E470A"/>
    <w:rsid w:val="00705EEE"/>
    <w:rsid w:val="0070796C"/>
    <w:rsid w:val="00724348"/>
    <w:rsid w:val="0072481C"/>
    <w:rsid w:val="007303A0"/>
    <w:rsid w:val="0074501F"/>
    <w:rsid w:val="00780A1F"/>
    <w:rsid w:val="0078219A"/>
    <w:rsid w:val="0078649D"/>
    <w:rsid w:val="00790867"/>
    <w:rsid w:val="00792342"/>
    <w:rsid w:val="007977A8"/>
    <w:rsid w:val="007A6414"/>
    <w:rsid w:val="007B512A"/>
    <w:rsid w:val="007C2097"/>
    <w:rsid w:val="007D3897"/>
    <w:rsid w:val="007D6A07"/>
    <w:rsid w:val="007F7259"/>
    <w:rsid w:val="008040A8"/>
    <w:rsid w:val="00812130"/>
    <w:rsid w:val="00820F61"/>
    <w:rsid w:val="008279FA"/>
    <w:rsid w:val="00836AE5"/>
    <w:rsid w:val="008467CF"/>
    <w:rsid w:val="008505DB"/>
    <w:rsid w:val="00852DA7"/>
    <w:rsid w:val="008606F9"/>
    <w:rsid w:val="008626E7"/>
    <w:rsid w:val="00863AAE"/>
    <w:rsid w:val="00865450"/>
    <w:rsid w:val="00870EE7"/>
    <w:rsid w:val="00883EB9"/>
    <w:rsid w:val="008863B9"/>
    <w:rsid w:val="008A3982"/>
    <w:rsid w:val="008A45A6"/>
    <w:rsid w:val="008B479D"/>
    <w:rsid w:val="008E1B97"/>
    <w:rsid w:val="008E4A09"/>
    <w:rsid w:val="008F686C"/>
    <w:rsid w:val="009148DE"/>
    <w:rsid w:val="00921D52"/>
    <w:rsid w:val="00926854"/>
    <w:rsid w:val="00940371"/>
    <w:rsid w:val="00941E30"/>
    <w:rsid w:val="00967844"/>
    <w:rsid w:val="00971B9D"/>
    <w:rsid w:val="009777D9"/>
    <w:rsid w:val="00991B88"/>
    <w:rsid w:val="009A317D"/>
    <w:rsid w:val="009A5753"/>
    <w:rsid w:val="009A579D"/>
    <w:rsid w:val="009C1739"/>
    <w:rsid w:val="009E25F6"/>
    <w:rsid w:val="009E3297"/>
    <w:rsid w:val="009E4E4B"/>
    <w:rsid w:val="009F734F"/>
    <w:rsid w:val="009F7BE9"/>
    <w:rsid w:val="00A01772"/>
    <w:rsid w:val="00A02593"/>
    <w:rsid w:val="00A038B4"/>
    <w:rsid w:val="00A04A47"/>
    <w:rsid w:val="00A246B6"/>
    <w:rsid w:val="00A2716C"/>
    <w:rsid w:val="00A44390"/>
    <w:rsid w:val="00A47E70"/>
    <w:rsid w:val="00A50CF0"/>
    <w:rsid w:val="00A5519C"/>
    <w:rsid w:val="00A562AC"/>
    <w:rsid w:val="00A7148E"/>
    <w:rsid w:val="00A7671C"/>
    <w:rsid w:val="00AA2CBC"/>
    <w:rsid w:val="00AB29A7"/>
    <w:rsid w:val="00AB3D1E"/>
    <w:rsid w:val="00AB5DC7"/>
    <w:rsid w:val="00AC5820"/>
    <w:rsid w:val="00AC75A4"/>
    <w:rsid w:val="00AD1CD8"/>
    <w:rsid w:val="00B17E06"/>
    <w:rsid w:val="00B2503D"/>
    <w:rsid w:val="00B258BB"/>
    <w:rsid w:val="00B4081D"/>
    <w:rsid w:val="00B45769"/>
    <w:rsid w:val="00B45D19"/>
    <w:rsid w:val="00B564CD"/>
    <w:rsid w:val="00B67B97"/>
    <w:rsid w:val="00B903D7"/>
    <w:rsid w:val="00B968C8"/>
    <w:rsid w:val="00BA3EC5"/>
    <w:rsid w:val="00BA423C"/>
    <w:rsid w:val="00BA51D9"/>
    <w:rsid w:val="00BB4E54"/>
    <w:rsid w:val="00BB5DFC"/>
    <w:rsid w:val="00BC2B9E"/>
    <w:rsid w:val="00BD279D"/>
    <w:rsid w:val="00BD6184"/>
    <w:rsid w:val="00BD6BB8"/>
    <w:rsid w:val="00BF07DB"/>
    <w:rsid w:val="00BF12A2"/>
    <w:rsid w:val="00C47592"/>
    <w:rsid w:val="00C66BA2"/>
    <w:rsid w:val="00C71A44"/>
    <w:rsid w:val="00C758DB"/>
    <w:rsid w:val="00C87DE4"/>
    <w:rsid w:val="00C95985"/>
    <w:rsid w:val="00CC5026"/>
    <w:rsid w:val="00CC68D0"/>
    <w:rsid w:val="00CE705A"/>
    <w:rsid w:val="00D03F9A"/>
    <w:rsid w:val="00D04F10"/>
    <w:rsid w:val="00D06D51"/>
    <w:rsid w:val="00D17179"/>
    <w:rsid w:val="00D24991"/>
    <w:rsid w:val="00D25498"/>
    <w:rsid w:val="00D42097"/>
    <w:rsid w:val="00D42E6A"/>
    <w:rsid w:val="00D50255"/>
    <w:rsid w:val="00D56136"/>
    <w:rsid w:val="00D66520"/>
    <w:rsid w:val="00D8671A"/>
    <w:rsid w:val="00D902EC"/>
    <w:rsid w:val="00D95109"/>
    <w:rsid w:val="00DB4289"/>
    <w:rsid w:val="00DC307D"/>
    <w:rsid w:val="00DD6223"/>
    <w:rsid w:val="00DE34CF"/>
    <w:rsid w:val="00E069EC"/>
    <w:rsid w:val="00E112E5"/>
    <w:rsid w:val="00E13F3D"/>
    <w:rsid w:val="00E21118"/>
    <w:rsid w:val="00E27583"/>
    <w:rsid w:val="00E34898"/>
    <w:rsid w:val="00E46250"/>
    <w:rsid w:val="00E500F9"/>
    <w:rsid w:val="00E54367"/>
    <w:rsid w:val="00E73BD2"/>
    <w:rsid w:val="00E760E8"/>
    <w:rsid w:val="00EB09B7"/>
    <w:rsid w:val="00EB24AC"/>
    <w:rsid w:val="00EB36F3"/>
    <w:rsid w:val="00EB39A5"/>
    <w:rsid w:val="00EC557B"/>
    <w:rsid w:val="00EC6200"/>
    <w:rsid w:val="00EE6B4D"/>
    <w:rsid w:val="00EE7D7C"/>
    <w:rsid w:val="00EF5D27"/>
    <w:rsid w:val="00F02F6A"/>
    <w:rsid w:val="00F24B1F"/>
    <w:rsid w:val="00F25B1B"/>
    <w:rsid w:val="00F25D98"/>
    <w:rsid w:val="00F27924"/>
    <w:rsid w:val="00F300FB"/>
    <w:rsid w:val="00F32D28"/>
    <w:rsid w:val="00F42F4E"/>
    <w:rsid w:val="00F43071"/>
    <w:rsid w:val="00F668ED"/>
    <w:rsid w:val="00FA1646"/>
    <w:rsid w:val="00FB0E6A"/>
    <w:rsid w:val="00FB6386"/>
    <w:rsid w:val="00FD04C2"/>
    <w:rsid w:val="00FD0A5E"/>
    <w:rsid w:val="00FE17C6"/>
    <w:rsid w:val="00FE69CB"/>
    <w:rsid w:val="00FF4A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769"/>
    <w:pPr>
      <w:wordWrap w:val="0"/>
      <w:autoSpaceDE w:val="0"/>
      <w:autoSpaceDN w:val="0"/>
      <w:jc w:val="both"/>
    </w:pPr>
    <w:rPr>
      <w:rFonts w:ascii="Malgun Gothic" w:eastAsia="Malgun Gothic" w:hAnsi="Malgun Gothic" w:cs="Gulim"/>
      <w:lang w:val="en-US"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qFormat/>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qFormat/>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rPr>
  </w:style>
  <w:style w:type="character" w:customStyle="1" w:styleId="B3Char">
    <w:name w:val="B3 Char"/>
    <w:qFormat/>
    <w:rsid w:val="00AB5DC7"/>
    <w:rPr>
      <w:lang w:val="en-GB" w:eastAsia="en-US"/>
    </w:rPr>
  </w:style>
  <w:style w:type="character" w:customStyle="1" w:styleId="B4Char">
    <w:name w:val="B4 Char"/>
    <w:link w:val="B4"/>
    <w:qFormat/>
    <w:rsid w:val="00443F34"/>
    <w:rPr>
      <w:rFonts w:ascii="Times New Roman" w:hAnsi="Times New Roman"/>
      <w:lang w:val="en-GB" w:eastAsia="en-US"/>
    </w:rPr>
  </w:style>
  <w:style w:type="character" w:customStyle="1" w:styleId="B5Char">
    <w:name w:val="B5 Char"/>
    <w:link w:val="B5"/>
    <w:qFormat/>
    <w:rsid w:val="00443F34"/>
    <w:rPr>
      <w:rFonts w:ascii="Times New Roman" w:hAnsi="Times New Roman"/>
      <w:lang w:val="en-GB" w:eastAsia="en-US"/>
    </w:rPr>
  </w:style>
  <w:style w:type="paragraph" w:styleId="ListParagraph">
    <w:name w:val="List Paragraph"/>
    <w:basedOn w:val="Normal"/>
    <w:uiPriority w:val="34"/>
    <w:qFormat/>
    <w:rsid w:val="00B45769"/>
    <w:pPr>
      <w:ind w:leftChars="400" w:left="800"/>
    </w:pPr>
  </w:style>
  <w:style w:type="character" w:customStyle="1" w:styleId="PLChar">
    <w:name w:val="PL Char"/>
    <w:link w:val="PL"/>
    <w:qFormat/>
    <w:rsid w:val="00A01772"/>
    <w:rPr>
      <w:rFonts w:ascii="Courier New" w:hAnsi="Courier New"/>
      <w:noProof/>
      <w:sz w:val="16"/>
      <w:lang w:val="en-GB" w:eastAsia="en-US"/>
    </w:rPr>
  </w:style>
  <w:style w:type="character" w:customStyle="1" w:styleId="THChar">
    <w:name w:val="TH Char"/>
    <w:link w:val="TH"/>
    <w:qFormat/>
    <w:rsid w:val="00A01772"/>
    <w:rPr>
      <w:rFonts w:ascii="Arial" w:eastAsia="Malgun Gothic" w:hAnsi="Arial" w:cs="Gulim"/>
      <w:b/>
      <w:lang w:val="en-US" w:eastAsia="ko-KR"/>
    </w:rPr>
  </w:style>
  <w:style w:type="character" w:customStyle="1" w:styleId="TALCar">
    <w:name w:val="TAL Car"/>
    <w:link w:val="TAL"/>
    <w:qFormat/>
    <w:rsid w:val="00A01772"/>
    <w:rPr>
      <w:rFonts w:ascii="Arial" w:eastAsia="Malgun Gothic" w:hAnsi="Arial" w:cs="Gulim"/>
      <w:sz w:val="18"/>
      <w:lang w:val="en-US" w:eastAsia="ko-KR"/>
    </w:rPr>
  </w:style>
  <w:style w:type="character" w:customStyle="1" w:styleId="TAHCar">
    <w:name w:val="TAH Car"/>
    <w:link w:val="TAH"/>
    <w:qFormat/>
    <w:locked/>
    <w:rsid w:val="00A01772"/>
    <w:rPr>
      <w:rFonts w:ascii="Arial" w:eastAsia="Malgun Gothic" w:hAnsi="Arial" w:cs="Gulim"/>
      <w:b/>
      <w:sz w:val="18"/>
      <w:lang w:val="en-US" w:eastAsia="ko-KR"/>
    </w:rPr>
  </w:style>
  <w:style w:type="character" w:customStyle="1" w:styleId="TFChar">
    <w:name w:val="TF Char"/>
    <w:link w:val="TF"/>
    <w:qFormat/>
    <w:rsid w:val="00FA1646"/>
    <w:rPr>
      <w:rFonts w:ascii="Arial" w:eastAsia="Malgun Gothic" w:hAnsi="Arial" w:cs="Gulim"/>
      <w:b/>
      <w:lang w:val="en-US" w:eastAsia="ko-KR"/>
    </w:rPr>
  </w:style>
  <w:style w:type="character" w:customStyle="1" w:styleId="B1Char1">
    <w:name w:val="B1 Char1"/>
    <w:basedOn w:val="DefaultParagraphFont"/>
    <w:qFormat/>
    <w:locked/>
    <w:rsid w:val="00812130"/>
    <w:rPr>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769"/>
    <w:pPr>
      <w:wordWrap w:val="0"/>
      <w:autoSpaceDE w:val="0"/>
      <w:autoSpaceDN w:val="0"/>
      <w:jc w:val="both"/>
    </w:pPr>
    <w:rPr>
      <w:rFonts w:ascii="Malgun Gothic" w:eastAsia="Malgun Gothic" w:hAnsi="Malgun Gothic" w:cs="Gulim"/>
      <w:lang w:val="en-US"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qFormat/>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qFormat/>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rPr>
  </w:style>
  <w:style w:type="character" w:customStyle="1" w:styleId="B3Char">
    <w:name w:val="B3 Char"/>
    <w:qFormat/>
    <w:rsid w:val="00AB5DC7"/>
    <w:rPr>
      <w:lang w:val="en-GB" w:eastAsia="en-US"/>
    </w:rPr>
  </w:style>
  <w:style w:type="character" w:customStyle="1" w:styleId="B4Char">
    <w:name w:val="B4 Char"/>
    <w:link w:val="B4"/>
    <w:qFormat/>
    <w:rsid w:val="00443F34"/>
    <w:rPr>
      <w:rFonts w:ascii="Times New Roman" w:hAnsi="Times New Roman"/>
      <w:lang w:val="en-GB" w:eastAsia="en-US"/>
    </w:rPr>
  </w:style>
  <w:style w:type="character" w:customStyle="1" w:styleId="B5Char">
    <w:name w:val="B5 Char"/>
    <w:link w:val="B5"/>
    <w:qFormat/>
    <w:rsid w:val="00443F34"/>
    <w:rPr>
      <w:rFonts w:ascii="Times New Roman" w:hAnsi="Times New Roman"/>
      <w:lang w:val="en-GB" w:eastAsia="en-US"/>
    </w:rPr>
  </w:style>
  <w:style w:type="paragraph" w:styleId="ListParagraph">
    <w:name w:val="List Paragraph"/>
    <w:basedOn w:val="Normal"/>
    <w:uiPriority w:val="34"/>
    <w:qFormat/>
    <w:rsid w:val="00B45769"/>
    <w:pPr>
      <w:ind w:leftChars="400" w:left="800"/>
    </w:pPr>
  </w:style>
  <w:style w:type="character" w:customStyle="1" w:styleId="PLChar">
    <w:name w:val="PL Char"/>
    <w:link w:val="PL"/>
    <w:qFormat/>
    <w:rsid w:val="00A01772"/>
    <w:rPr>
      <w:rFonts w:ascii="Courier New" w:hAnsi="Courier New"/>
      <w:noProof/>
      <w:sz w:val="16"/>
      <w:lang w:val="en-GB" w:eastAsia="en-US"/>
    </w:rPr>
  </w:style>
  <w:style w:type="character" w:customStyle="1" w:styleId="THChar">
    <w:name w:val="TH Char"/>
    <w:link w:val="TH"/>
    <w:qFormat/>
    <w:rsid w:val="00A01772"/>
    <w:rPr>
      <w:rFonts w:ascii="Arial" w:eastAsia="Malgun Gothic" w:hAnsi="Arial" w:cs="Gulim"/>
      <w:b/>
      <w:lang w:val="en-US" w:eastAsia="ko-KR"/>
    </w:rPr>
  </w:style>
  <w:style w:type="character" w:customStyle="1" w:styleId="TALCar">
    <w:name w:val="TAL Car"/>
    <w:link w:val="TAL"/>
    <w:qFormat/>
    <w:rsid w:val="00A01772"/>
    <w:rPr>
      <w:rFonts w:ascii="Arial" w:eastAsia="Malgun Gothic" w:hAnsi="Arial" w:cs="Gulim"/>
      <w:sz w:val="18"/>
      <w:lang w:val="en-US" w:eastAsia="ko-KR"/>
    </w:rPr>
  </w:style>
  <w:style w:type="character" w:customStyle="1" w:styleId="TAHCar">
    <w:name w:val="TAH Car"/>
    <w:link w:val="TAH"/>
    <w:qFormat/>
    <w:locked/>
    <w:rsid w:val="00A01772"/>
    <w:rPr>
      <w:rFonts w:ascii="Arial" w:eastAsia="Malgun Gothic" w:hAnsi="Arial" w:cs="Gulim"/>
      <w:b/>
      <w:sz w:val="18"/>
      <w:lang w:val="en-US" w:eastAsia="ko-KR"/>
    </w:rPr>
  </w:style>
  <w:style w:type="character" w:customStyle="1" w:styleId="TFChar">
    <w:name w:val="TF Char"/>
    <w:link w:val="TF"/>
    <w:qFormat/>
    <w:rsid w:val="00FA1646"/>
    <w:rPr>
      <w:rFonts w:ascii="Arial" w:eastAsia="Malgun Gothic" w:hAnsi="Arial" w:cs="Gulim"/>
      <w:b/>
      <w:lang w:val="en-US" w:eastAsia="ko-KR"/>
    </w:rPr>
  </w:style>
  <w:style w:type="character" w:customStyle="1" w:styleId="B1Char1">
    <w:name w:val="B1 Char1"/>
    <w:basedOn w:val="DefaultParagraphFont"/>
    <w:qFormat/>
    <w:locked/>
    <w:rsid w:val="00812130"/>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56598">
      <w:bodyDiv w:val="1"/>
      <w:marLeft w:val="0"/>
      <w:marRight w:val="0"/>
      <w:marTop w:val="0"/>
      <w:marBottom w:val="0"/>
      <w:divBdr>
        <w:top w:val="none" w:sz="0" w:space="0" w:color="auto"/>
        <w:left w:val="none" w:sz="0" w:space="0" w:color="auto"/>
        <w:bottom w:val="none" w:sz="0" w:space="0" w:color="auto"/>
        <w:right w:val="none" w:sz="0" w:space="0" w:color="auto"/>
      </w:divBdr>
    </w:div>
    <w:div w:id="354158468">
      <w:bodyDiv w:val="1"/>
      <w:marLeft w:val="0"/>
      <w:marRight w:val="0"/>
      <w:marTop w:val="0"/>
      <w:marBottom w:val="0"/>
      <w:divBdr>
        <w:top w:val="none" w:sz="0" w:space="0" w:color="auto"/>
        <w:left w:val="none" w:sz="0" w:space="0" w:color="auto"/>
        <w:bottom w:val="none" w:sz="0" w:space="0" w:color="auto"/>
        <w:right w:val="none" w:sz="0" w:space="0" w:color="auto"/>
      </w:divBdr>
    </w:div>
    <w:div w:id="533351642">
      <w:bodyDiv w:val="1"/>
      <w:marLeft w:val="0"/>
      <w:marRight w:val="0"/>
      <w:marTop w:val="0"/>
      <w:marBottom w:val="0"/>
      <w:divBdr>
        <w:top w:val="none" w:sz="0" w:space="0" w:color="auto"/>
        <w:left w:val="none" w:sz="0" w:space="0" w:color="auto"/>
        <w:bottom w:val="none" w:sz="0" w:space="0" w:color="auto"/>
        <w:right w:val="none" w:sz="0" w:space="0" w:color="auto"/>
      </w:divBdr>
    </w:div>
    <w:div w:id="685718567">
      <w:bodyDiv w:val="1"/>
      <w:marLeft w:val="0"/>
      <w:marRight w:val="0"/>
      <w:marTop w:val="0"/>
      <w:marBottom w:val="0"/>
      <w:divBdr>
        <w:top w:val="none" w:sz="0" w:space="0" w:color="auto"/>
        <w:left w:val="none" w:sz="0" w:space="0" w:color="auto"/>
        <w:bottom w:val="none" w:sz="0" w:space="0" w:color="auto"/>
        <w:right w:val="none" w:sz="0" w:space="0" w:color="auto"/>
      </w:divBdr>
    </w:div>
    <w:div w:id="752050673">
      <w:bodyDiv w:val="1"/>
      <w:marLeft w:val="0"/>
      <w:marRight w:val="0"/>
      <w:marTop w:val="0"/>
      <w:marBottom w:val="0"/>
      <w:divBdr>
        <w:top w:val="none" w:sz="0" w:space="0" w:color="auto"/>
        <w:left w:val="none" w:sz="0" w:space="0" w:color="auto"/>
        <w:bottom w:val="none" w:sz="0" w:space="0" w:color="auto"/>
        <w:right w:val="none" w:sz="0" w:space="0" w:color="auto"/>
      </w:divBdr>
    </w:div>
    <w:div w:id="1044056985">
      <w:bodyDiv w:val="1"/>
      <w:marLeft w:val="0"/>
      <w:marRight w:val="0"/>
      <w:marTop w:val="0"/>
      <w:marBottom w:val="0"/>
      <w:divBdr>
        <w:top w:val="none" w:sz="0" w:space="0" w:color="auto"/>
        <w:left w:val="none" w:sz="0" w:space="0" w:color="auto"/>
        <w:bottom w:val="none" w:sz="0" w:space="0" w:color="auto"/>
        <w:right w:val="none" w:sz="0" w:space="0" w:color="auto"/>
      </w:divBdr>
      <w:divsChild>
        <w:div w:id="215043838">
          <w:marLeft w:val="1800"/>
          <w:marRight w:val="0"/>
          <w:marTop w:val="67"/>
          <w:marBottom w:val="0"/>
          <w:divBdr>
            <w:top w:val="none" w:sz="0" w:space="0" w:color="auto"/>
            <w:left w:val="none" w:sz="0" w:space="0" w:color="auto"/>
            <w:bottom w:val="none" w:sz="0" w:space="0" w:color="auto"/>
            <w:right w:val="none" w:sz="0" w:space="0" w:color="auto"/>
          </w:divBdr>
        </w:div>
        <w:div w:id="414321502">
          <w:marLeft w:val="2520"/>
          <w:marRight w:val="0"/>
          <w:marTop w:val="58"/>
          <w:marBottom w:val="0"/>
          <w:divBdr>
            <w:top w:val="none" w:sz="0" w:space="0" w:color="auto"/>
            <w:left w:val="none" w:sz="0" w:space="0" w:color="auto"/>
            <w:bottom w:val="none" w:sz="0" w:space="0" w:color="auto"/>
            <w:right w:val="none" w:sz="0" w:space="0" w:color="auto"/>
          </w:divBdr>
        </w:div>
        <w:div w:id="781723198">
          <w:marLeft w:val="2520"/>
          <w:marRight w:val="0"/>
          <w:marTop w:val="58"/>
          <w:marBottom w:val="0"/>
          <w:divBdr>
            <w:top w:val="none" w:sz="0" w:space="0" w:color="auto"/>
            <w:left w:val="none" w:sz="0" w:space="0" w:color="auto"/>
            <w:bottom w:val="none" w:sz="0" w:space="0" w:color="auto"/>
            <w:right w:val="none" w:sz="0" w:space="0" w:color="auto"/>
          </w:divBdr>
        </w:div>
        <w:div w:id="788089211">
          <w:marLeft w:val="1800"/>
          <w:marRight w:val="0"/>
          <w:marTop w:val="67"/>
          <w:marBottom w:val="0"/>
          <w:divBdr>
            <w:top w:val="none" w:sz="0" w:space="0" w:color="auto"/>
            <w:left w:val="none" w:sz="0" w:space="0" w:color="auto"/>
            <w:bottom w:val="none" w:sz="0" w:space="0" w:color="auto"/>
            <w:right w:val="none" w:sz="0" w:space="0" w:color="auto"/>
          </w:divBdr>
        </w:div>
        <w:div w:id="1048528477">
          <w:marLeft w:val="1800"/>
          <w:marRight w:val="0"/>
          <w:marTop w:val="67"/>
          <w:marBottom w:val="0"/>
          <w:divBdr>
            <w:top w:val="none" w:sz="0" w:space="0" w:color="auto"/>
            <w:left w:val="none" w:sz="0" w:space="0" w:color="auto"/>
            <w:bottom w:val="none" w:sz="0" w:space="0" w:color="auto"/>
            <w:right w:val="none" w:sz="0" w:space="0" w:color="auto"/>
          </w:divBdr>
        </w:div>
        <w:div w:id="1630669851">
          <w:marLeft w:val="2520"/>
          <w:marRight w:val="0"/>
          <w:marTop w:val="58"/>
          <w:marBottom w:val="0"/>
          <w:divBdr>
            <w:top w:val="none" w:sz="0" w:space="0" w:color="auto"/>
            <w:left w:val="none" w:sz="0" w:space="0" w:color="auto"/>
            <w:bottom w:val="none" w:sz="0" w:space="0" w:color="auto"/>
            <w:right w:val="none" w:sz="0" w:space="0" w:color="auto"/>
          </w:divBdr>
        </w:div>
        <w:div w:id="2001690727">
          <w:marLeft w:val="1800"/>
          <w:marRight w:val="0"/>
          <w:marTop w:val="67"/>
          <w:marBottom w:val="0"/>
          <w:divBdr>
            <w:top w:val="none" w:sz="0" w:space="0" w:color="auto"/>
            <w:left w:val="none" w:sz="0" w:space="0" w:color="auto"/>
            <w:bottom w:val="none" w:sz="0" w:space="0" w:color="auto"/>
            <w:right w:val="none" w:sz="0" w:space="0" w:color="auto"/>
          </w:divBdr>
        </w:div>
      </w:divsChild>
    </w:div>
    <w:div w:id="1202090424">
      <w:bodyDiv w:val="1"/>
      <w:marLeft w:val="0"/>
      <w:marRight w:val="0"/>
      <w:marTop w:val="0"/>
      <w:marBottom w:val="0"/>
      <w:divBdr>
        <w:top w:val="none" w:sz="0" w:space="0" w:color="auto"/>
        <w:left w:val="none" w:sz="0" w:space="0" w:color="auto"/>
        <w:bottom w:val="none" w:sz="0" w:space="0" w:color="auto"/>
        <w:right w:val="none" w:sz="0" w:space="0" w:color="auto"/>
      </w:divBdr>
      <w:divsChild>
        <w:div w:id="1838377513">
          <w:marLeft w:val="2520"/>
          <w:marRight w:val="0"/>
          <w:marTop w:val="58"/>
          <w:marBottom w:val="0"/>
          <w:divBdr>
            <w:top w:val="none" w:sz="0" w:space="0" w:color="auto"/>
            <w:left w:val="none" w:sz="0" w:space="0" w:color="auto"/>
            <w:bottom w:val="none" w:sz="0" w:space="0" w:color="auto"/>
            <w:right w:val="none" w:sz="0" w:space="0" w:color="auto"/>
          </w:divBdr>
        </w:div>
      </w:divsChild>
    </w:div>
    <w:div w:id="1416241626">
      <w:bodyDiv w:val="1"/>
      <w:marLeft w:val="0"/>
      <w:marRight w:val="0"/>
      <w:marTop w:val="0"/>
      <w:marBottom w:val="0"/>
      <w:divBdr>
        <w:top w:val="none" w:sz="0" w:space="0" w:color="auto"/>
        <w:left w:val="none" w:sz="0" w:space="0" w:color="auto"/>
        <w:bottom w:val="none" w:sz="0" w:space="0" w:color="auto"/>
        <w:right w:val="none" w:sz="0" w:space="0" w:color="auto"/>
      </w:divBdr>
    </w:div>
    <w:div w:id="151807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7EEA7-008D-4657-9E06-4C43CA1F0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2182</Words>
  <Characters>12441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User-v1</cp:lastModifiedBy>
  <cp:revision>2</cp:revision>
  <cp:lastPrinted>1900-12-31T23:00:00Z</cp:lastPrinted>
  <dcterms:created xsi:type="dcterms:W3CDTF">2020-08-06T18:41:00Z</dcterms:created>
  <dcterms:modified xsi:type="dcterms:W3CDTF">2020-08-06T18:41:00Z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E6D716CA2F46F58179637BF23FA5DFAB23B9F902C111F234C845530237638ACF</vt:lpwstr>
  </property>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y fmtid="{D5CDD505-2E9C-101B-9397-08002B2CF9AE}" pid="21" name="NSCPROP_SA">
    <vt:lpwstr>C:\Users\anilag\AppData\Local\Temp\Temp1_R2-2002103.zip\R2-2002103_CR0675_38321_Rel16_PRACHPrioProcedure_MPS_MCS.docx</vt:lpwstr>
  </property>
</Properties>
</file>